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3F8" w:rsidRDefault="00B753F8" w:rsidP="00B753F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Šiaulių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Jaunųjų technikų centro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smurto ir patyčių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  <w:t>prevencijos, intervencijos tvarkos aprašo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  <w:t>1 priedas</w:t>
      </w: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:rsidR="00B753F8" w:rsidRDefault="00B753F8" w:rsidP="00B753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PATYČIŲ REGISTRACIJOS ŽURNALAS</w:t>
      </w: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br/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F – fizinės patyčios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  <w:t>Ž – žodinės patyčios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  <w:t>K – kibernetinės patyčios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  <w:t>S – socialinės patyčios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  <w:t>M – mokinys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  <w:t xml:space="preserve">S – suaugęs </w:t>
      </w:r>
      <w:r w:rsidR="004A2B6E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Centro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bendruomenės narys</w:t>
      </w: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tbl>
      <w:tblPr>
        <w:tblpPr w:leftFromText="180" w:rightFromText="180" w:vertAnchor="text" w:horzAnchor="margin" w:tblpY="197"/>
        <w:tblW w:w="1346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696"/>
        <w:gridCol w:w="2268"/>
        <w:gridCol w:w="2268"/>
        <w:gridCol w:w="1701"/>
        <w:gridCol w:w="1701"/>
        <w:gridCol w:w="2132"/>
      </w:tblGrid>
      <w:tr w:rsidR="00B753F8" w:rsidRPr="00096EB5" w:rsidTr="00B753F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B753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Atvejo</w:t>
            </w: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br/>
              <w:t>Eil. Nr.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B753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 xml:space="preserve">Data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B753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Pranešėjo</w:t>
            </w: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br/>
              <w:t>vardas, pavardė,</w:t>
            </w: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br/>
              <w:t>pareigos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B753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Smurto ir patyčių</w:t>
            </w: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br/>
              <w:t>pobūdis:</w:t>
            </w: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br/>
              <w:t>F, Ž, K, 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3F8" w:rsidRPr="00096EB5" w:rsidRDefault="00B753F8" w:rsidP="00B753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Smurtą patiriantis</w:t>
            </w: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br/>
              <w:t>asmuo</w:t>
            </w: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br/>
              <w:t>(M, 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F8" w:rsidRPr="00B753F8" w:rsidRDefault="00B753F8" w:rsidP="00B753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B753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Smurtaujantis asmuo</w:t>
            </w:r>
          </w:p>
          <w:p w:rsidR="00B753F8" w:rsidRPr="00B753F8" w:rsidRDefault="00B753F8" w:rsidP="00B753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B753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(M,S)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B753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Pastabos</w:t>
            </w:r>
          </w:p>
        </w:tc>
      </w:tr>
    </w:tbl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696"/>
        <w:gridCol w:w="1701"/>
        <w:gridCol w:w="2268"/>
        <w:gridCol w:w="2268"/>
        <w:gridCol w:w="1701"/>
        <w:gridCol w:w="1701"/>
        <w:gridCol w:w="2127"/>
      </w:tblGrid>
      <w:tr w:rsidR="004A2B6E" w:rsidTr="00B753F8">
        <w:tc>
          <w:tcPr>
            <w:tcW w:w="1696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4A2B6E" w:rsidTr="00B753F8">
        <w:tc>
          <w:tcPr>
            <w:tcW w:w="1696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701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27" w:type="dxa"/>
          </w:tcPr>
          <w:p w:rsidR="004A2B6E" w:rsidRDefault="004A2B6E" w:rsidP="00B753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</w:tbl>
    <w:p w:rsidR="00B753F8" w:rsidRPr="00096EB5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B753F8" w:rsidRDefault="00B753F8" w:rsidP="00B753F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lastRenderedPageBreak/>
        <w:t xml:space="preserve">Šiaulių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Jaunųjų technikų centro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smurto ir patyčių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  <w:t>prevencijos, intervencijos tvarkos aprašo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2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priedas</w:t>
      </w:r>
    </w:p>
    <w:p w:rsidR="004A2B6E" w:rsidRDefault="004A2B6E" w:rsidP="00B753F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B753F8" w:rsidRDefault="00B753F8" w:rsidP="00B753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PRANEŠIMAS APIE PATYČIAS</w:t>
      </w: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br/>
        <w:t>______________ _____________</w:t>
      </w: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br/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Pranešimo data / Registracijos Nr.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Šiaulių Jaunųjų technikų centras</w:t>
      </w:r>
    </w:p>
    <w:p w:rsidR="00B753F8" w:rsidRDefault="00B753F8" w:rsidP="00B753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br/>
        <w:t>Bendrieji duomenys:</w:t>
      </w:r>
    </w:p>
    <w:p w:rsidR="00B753F8" w:rsidRPr="00096EB5" w:rsidRDefault="00B753F8" w:rsidP="00B753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tbl>
      <w:tblPr>
        <w:tblW w:w="141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0"/>
      </w:tblGrid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Kam pranešta apie patyčias?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Kas pranešė apie patyčias?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Kada įvyko patyčios (data, val.)?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Kur įvyko patyčios?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B753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Kokia patyčių forma naudota ar įtariama, kad buvo naudota:</w:t>
            </w: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B753F8">
            <w:pPr>
              <w:pStyle w:val="Antrat2"/>
              <w:spacing w:before="0" w:beforeAutospacing="0" w:after="0" w:afterAutospacing="0"/>
              <w:rPr>
                <w:sz w:val="24"/>
                <w:szCs w:val="24"/>
              </w:rPr>
            </w:pPr>
            <w:r>
              <w:rPr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B753F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096EB5">
              <w:rPr>
                <w:i/>
                <w:iCs/>
                <w:color w:val="000000"/>
                <w:sz w:val="24"/>
                <w:szCs w:val="24"/>
              </w:rPr>
              <w:t>Fizinės</w:t>
            </w:r>
            <w:r w:rsidRPr="00096EB5">
              <w:rPr>
                <w:color w:val="000000"/>
                <w:sz w:val="24"/>
                <w:szCs w:val="24"/>
              </w:rPr>
              <w:t xml:space="preserve">: 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t>vaiko užgauliojimas veiksmais (pargriovimas, įspyrimas, kumštelėjimas, spjaudymas, daiktų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br/>
              <w:t>atiminėjimas ar gadinimas, plaukų pešiojimas ir pan.);</w:t>
            </w:r>
            <w:r w:rsidRPr="00096EB5">
              <w:rPr>
                <w:color w:val="000000"/>
                <w:sz w:val="24"/>
                <w:szCs w:val="24"/>
              </w:rPr>
              <w:br/>
            </w:r>
            <w:r w:rsidRPr="00B753F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096EB5">
              <w:rPr>
                <w:i/>
                <w:iCs/>
                <w:color w:val="000000"/>
                <w:sz w:val="24"/>
                <w:szCs w:val="24"/>
              </w:rPr>
              <w:t xml:space="preserve">Žodinės: 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t>pravardžiavimas, grasinimas, ujimas, užgauliojimas, užkabinėjimas, erzinimas, žeminimas ir kt.;</w:t>
            </w:r>
            <w:r w:rsidRPr="00096EB5">
              <w:rPr>
                <w:color w:val="000000"/>
                <w:sz w:val="24"/>
                <w:szCs w:val="24"/>
              </w:rPr>
              <w:br/>
            </w:r>
            <w:r w:rsidRPr="00B753F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096EB5">
              <w:rPr>
                <w:i/>
                <w:iCs/>
                <w:color w:val="000000"/>
                <w:sz w:val="24"/>
                <w:szCs w:val="24"/>
              </w:rPr>
              <w:t>Socialinės</w:t>
            </w:r>
            <w:r w:rsidRPr="00096EB5">
              <w:rPr>
                <w:color w:val="000000"/>
                <w:sz w:val="24"/>
                <w:szCs w:val="24"/>
              </w:rPr>
              <w:t xml:space="preserve">: 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t>įvairūs gąsdinantys, bauginantys gestai, ignoravimas, siekiant parodyti, kad vaikas yra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br/>
              <w:t>nepageidaujamas ar atstumiamas;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br/>
            </w:r>
            <w:r w:rsidRPr="00B753F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096EB5">
              <w:rPr>
                <w:i/>
                <w:iCs/>
                <w:color w:val="000000"/>
                <w:sz w:val="24"/>
                <w:szCs w:val="24"/>
              </w:rPr>
              <w:t>Kibernetinės:</w:t>
            </w:r>
            <w:r w:rsidRPr="00096EB5">
              <w:rPr>
                <w:color w:val="000000"/>
                <w:sz w:val="24"/>
                <w:szCs w:val="24"/>
              </w:rPr>
              <w:t xml:space="preserve"> 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t>patyčios, vykstančios elektroninėje erdvėje: socialiniuose tinkluose, kitose vietose internete,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br/>
              <w:t>naudojant mobiliuosius telefonus (nemalonių žinučių arba elektroninių laiškų rašinėjimas, skaudinantis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br/>
              <w:t>bendravimas pokalbių kambariuose, vaiko asmeninio gyvenimo detalių viešinimas, tapatybės pasisavinimas ir pan.).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br/>
            </w:r>
            <w:r w:rsidRPr="00B753F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096EB5">
              <w:rPr>
                <w:i/>
                <w:iCs/>
                <w:color w:val="000000"/>
                <w:sz w:val="24"/>
                <w:szCs w:val="24"/>
              </w:rPr>
              <w:t xml:space="preserve">Kiti pastebėjimai </w:t>
            </w:r>
            <w:r w:rsidRPr="00096EB5">
              <w:rPr>
                <w:color w:val="000000"/>
                <w:sz w:val="24"/>
                <w:szCs w:val="24"/>
              </w:rPr>
              <w:t>(įrašyti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t>)...................................................................................................................................</w:t>
            </w:r>
            <w:r w:rsidRPr="00096EB5">
              <w:rPr>
                <w:b w:val="0"/>
                <w:bCs w:val="0"/>
                <w:color w:val="000000"/>
                <w:sz w:val="24"/>
                <w:szCs w:val="24"/>
              </w:rPr>
              <w:br/>
              <w:t>.....................................................................................................................................................................................</w:t>
            </w:r>
            <w:r w:rsidRPr="00096EB5">
              <w:rPr>
                <w:color w:val="000000"/>
                <w:sz w:val="24"/>
                <w:szCs w:val="24"/>
              </w:rPr>
              <w:br/>
              <w:t>____________________________________________________________ .</w:t>
            </w: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Ar yra žinoma, kad toks elgesys</w:t>
            </w: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br/>
              <w:t>pasikartojantis?</w:t>
            </w:r>
          </w:p>
        </w:tc>
      </w:tr>
    </w:tbl>
    <w:p w:rsidR="00F90F2E" w:rsidRDefault="00F90F2E" w:rsidP="00B753F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:rsidR="004A2B6E" w:rsidRDefault="004A2B6E" w:rsidP="00B753F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:rsidR="00B753F8" w:rsidRPr="00096EB5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lastRenderedPageBreak/>
        <w:t>Duomenys apie patyčių dalyvius:</w:t>
      </w:r>
    </w:p>
    <w:tbl>
      <w:tblPr>
        <w:tblW w:w="141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0"/>
      </w:tblGrid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Vaiko, </w:t>
            </w:r>
            <w:r w:rsidRPr="00096EB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lt-LT"/>
              </w:rPr>
              <w:t xml:space="preserve">patyrusio patyčias </w:t>
            </w: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vardas, pavardė, amžius, būrelis:</w:t>
            </w: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Vaiko/-ų, </w:t>
            </w:r>
            <w:r w:rsidRPr="00096EB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lt-LT"/>
              </w:rPr>
              <w:t xml:space="preserve">kuris tyčiojosi </w:t>
            </w: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vardas, pavardė, amžius, būrelis:</w:t>
            </w: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Vaiko/-ų, </w:t>
            </w:r>
            <w:r w:rsidRPr="00096EB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lt-LT"/>
              </w:rPr>
              <w:t xml:space="preserve">stebėjusio patyčias </w:t>
            </w: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vardas, pavardė, amžius, būrelis:</w:t>
            </w:r>
          </w:p>
        </w:tc>
      </w:tr>
    </w:tbl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Išsamesnė informacija apie įvykį:</w:t>
      </w: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tbl>
      <w:tblPr>
        <w:tblStyle w:val="Lentelstinklelis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B753F8" w:rsidTr="00B753F8">
        <w:tc>
          <w:tcPr>
            <w:tcW w:w="14170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</w:p>
          <w:p w:rsidR="00B753F8" w:rsidRDefault="00B753F8" w:rsidP="00B753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</w:p>
          <w:p w:rsidR="00B753F8" w:rsidRDefault="00B753F8" w:rsidP="00B753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</w:p>
          <w:p w:rsidR="00B753F8" w:rsidRDefault="00B753F8" w:rsidP="00B753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</w:p>
        </w:tc>
      </w:tr>
    </w:tbl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Centro </w:t>
      </w: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mokytojo ar kito darbuotojo elgesys šioje patyčių situacijoje:</w:t>
      </w:r>
    </w:p>
    <w:tbl>
      <w:tblPr>
        <w:tblStyle w:val="Lentelstinklelis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B753F8" w:rsidTr="00B753F8">
        <w:tc>
          <w:tcPr>
            <w:tcW w:w="14170" w:type="dxa"/>
          </w:tcPr>
          <w:p w:rsidR="00B753F8" w:rsidRDefault="00B753F8" w:rsidP="00B753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</w:p>
          <w:p w:rsidR="00B753F8" w:rsidRDefault="00B753F8" w:rsidP="00B753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</w:p>
          <w:p w:rsidR="00B753F8" w:rsidRDefault="00B753F8" w:rsidP="00B753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</w:p>
          <w:p w:rsidR="00B753F8" w:rsidRDefault="00B753F8" w:rsidP="00B753F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</w:p>
        </w:tc>
      </w:tr>
    </w:tbl>
    <w:p w:rsidR="00B753F8" w:rsidRPr="00096EB5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br/>
        <w:t>Veiksmų po įvykio planas su: (pildo mokytojai arba pagalbos mokiniui specialistai)</w:t>
      </w:r>
    </w:p>
    <w:tbl>
      <w:tblPr>
        <w:tblW w:w="141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0"/>
      </w:tblGrid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Mokiniu, patyrusiu patyčias: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Mokiniu, kuris tyčiojosi: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Stebėtojais: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Patyčių dalyvių tėvais (globėjai, rūpintojais):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Kitais </w:t>
            </w:r>
            <w:r w:rsidR="004A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Centro</w:t>
            </w:r>
            <w:bookmarkStart w:id="0" w:name="_GoBack"/>
            <w:bookmarkEnd w:id="0"/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darbuotojais: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B753F8" w:rsidRPr="00096EB5" w:rsidTr="00B753F8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3F8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Kita (įrašyti):</w:t>
            </w:r>
          </w:p>
          <w:p w:rsidR="00B753F8" w:rsidRPr="00096EB5" w:rsidRDefault="00B753F8" w:rsidP="00654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</w:tbl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4A2B6E" w:rsidRDefault="004A2B6E" w:rsidP="00B753F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B753F8" w:rsidRDefault="00B753F8" w:rsidP="00B753F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lastRenderedPageBreak/>
        <w:t xml:space="preserve">Šiaulių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Jaunųjų technikų centro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smurto ir patyčių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  <w:t>prevencijos, intervencijos tvarkos aprašo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:rsidR="00B753F8" w:rsidRDefault="00B753F8" w:rsidP="00B753F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3</w:t>
      </w:r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priedas</w:t>
      </w:r>
    </w:p>
    <w:p w:rsidR="00B753F8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4B2ED9" w:rsidRDefault="00B753F8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ŠIAULIŲ </w:t>
      </w:r>
      <w:r w:rsidR="004B2E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JAUNŲJŲ TECHNIKŲ CENTRO </w:t>
      </w: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REAGAVIMO</w:t>
      </w:r>
    </w:p>
    <w:p w:rsidR="00B753F8" w:rsidRDefault="00B753F8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09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Į PATYČIAS IR PAGALBOS JOMS ĮVYKUS PLANAS</w:t>
      </w:r>
    </w:p>
    <w:p w:rsidR="004B2ED9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4B2ED9"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2720975</wp:posOffset>
                </wp:positionH>
                <wp:positionV relativeFrom="paragraph">
                  <wp:posOffset>91440</wp:posOffset>
                </wp:positionV>
                <wp:extent cx="2360930" cy="1404620"/>
                <wp:effectExtent l="0" t="0" r="22860" b="11430"/>
                <wp:wrapSquare wrapText="bothSides"/>
                <wp:docPr id="217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2ED9" w:rsidRDefault="004B2ED9" w:rsidP="004B2ED9">
                            <w:pPr>
                              <w:jc w:val="center"/>
                            </w:pPr>
                            <w:r w:rsidRPr="00096E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PASTEBĖJUS AR ĮTARUS PATYČIAS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2 teksto laukas" o:spid="_x0000_s1026" type="#_x0000_t202" style="position:absolute;left:0;text-align:left;margin-left:214.25pt;margin-top:7.2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">
                <v:textbox style="mso-fit-shape-to-text:t">
                  <w:txbxContent>
                    <w:p w:rsidR="004B2ED9" w:rsidRDefault="004B2ED9" w:rsidP="004B2ED9">
                      <w:pPr>
                        <w:jc w:val="center"/>
                      </w:pPr>
                      <w:r w:rsidRPr="00096E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  <w:lang w:eastAsia="lt-LT"/>
                        </w:rPr>
                        <w:t>PASTEBĖJUS AR ĮTARUS PATYČIAS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B2ED9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4B2ED9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4400550</wp:posOffset>
                </wp:positionH>
                <wp:positionV relativeFrom="paragraph">
                  <wp:posOffset>123825</wp:posOffset>
                </wp:positionV>
                <wp:extent cx="163830" cy="251460"/>
                <wp:effectExtent l="19050" t="0" r="26670" b="34290"/>
                <wp:wrapNone/>
                <wp:docPr id="2" name="Rodyklė: žemy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" cy="2514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B344CC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Rodyklė: žemyn 2" o:spid="_x0000_s1026" type="#_x0000_t67" style="position:absolute;margin-left:346.5pt;margin-top:9.75pt;width:12.9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" adj="14564" fillcolor="black [3200]" strokecolor="black [1600]" strokeweight="1pt">
                <w10:wrap anchorx="margin"/>
              </v:shape>
            </w:pict>
          </mc:Fallback>
        </mc:AlternateContent>
      </w:r>
    </w:p>
    <w:p w:rsidR="004B2ED9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4B2ED9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4B2ED9"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9176BCA" wp14:editId="228F0844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3543300" cy="480060"/>
                <wp:effectExtent l="0" t="0" r="19050" b="15240"/>
                <wp:wrapSquare wrapText="bothSides"/>
                <wp:docPr id="3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2ED9" w:rsidRDefault="004B2ED9" w:rsidP="004B2ED9">
                            <w:pPr>
                              <w:jc w:val="center"/>
                            </w:pP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Bet kuris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Centro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darbuotojas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br/>
                              <w:t>turi nedelsiant reaguoti ir stabdyti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patyčias.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9176BCA" id="_x0000_s1027" type="#_x0000_t202" style="position:absolute;left:0;text-align:left;margin-left:0;margin-top:.75pt;width:279pt;height:37.8pt;z-index:25166233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">
                <v:textbox>
                  <w:txbxContent>
                    <w:p w:rsidR="004B2ED9" w:rsidRDefault="004B2ED9" w:rsidP="004B2ED9">
                      <w:pPr>
                        <w:jc w:val="center"/>
                      </w:pP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Bet kuris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Centro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darbuotojas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br/>
                        <w:t>turi nedelsiant reaguoti ir stabdyti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patyčias.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B2ED9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4B2ED9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A69AFC" wp14:editId="2C94911C">
                <wp:simplePos x="0" y="0"/>
                <wp:positionH relativeFrom="margin">
                  <wp:posOffset>4371340</wp:posOffset>
                </wp:positionH>
                <wp:positionV relativeFrom="paragraph">
                  <wp:posOffset>116205</wp:posOffset>
                </wp:positionV>
                <wp:extent cx="171450" cy="213360"/>
                <wp:effectExtent l="19050" t="0" r="19050" b="34290"/>
                <wp:wrapNone/>
                <wp:docPr id="4" name="Rodyklė: žemy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1336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52A8FA4" id="Rodyklė: žemyn 4" o:spid="_x0000_s1026" type="#_x0000_t67" style="position:absolute;margin-left:344.2pt;margin-top:9.15pt;width:13.5pt;height:16.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" adj="12921" fillcolor="windowText" strokeweight="1pt">
                <w10:wrap anchorx="margin"/>
              </v:shape>
            </w:pict>
          </mc:Fallback>
        </mc:AlternateContent>
      </w:r>
    </w:p>
    <w:p w:rsidR="004B2ED9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tbl>
      <w:tblPr>
        <w:tblpPr w:leftFromText="180" w:rightFromText="180" w:vertAnchor="text" w:horzAnchor="margin" w:tblpXSpec="center" w:tblpY="-19"/>
        <w:tblW w:w="665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8"/>
      </w:tblGrid>
      <w:tr w:rsidR="004B2ED9" w:rsidRPr="00096EB5" w:rsidTr="004B2ED9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ED9" w:rsidRPr="00096EB5" w:rsidRDefault="004B2ED9" w:rsidP="004B2E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Apie įvykį pranešti būrelio mokytojui (arba administracijos</w:t>
            </w: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br/>
              <w:t>atstovui). Užpildo pranešimo apie patyčias formą (Priedas Nr. 2)</w:t>
            </w:r>
          </w:p>
        </w:tc>
      </w:tr>
    </w:tbl>
    <w:p w:rsidR="004B2ED9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4B2ED9" w:rsidRPr="00096EB5" w:rsidRDefault="004B2ED9" w:rsidP="004B2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B753F8" w:rsidRPr="00096EB5" w:rsidRDefault="004B2ED9" w:rsidP="00B753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8FEA52" wp14:editId="0E1D38F7">
                <wp:simplePos x="0" y="0"/>
                <wp:positionH relativeFrom="margin">
                  <wp:posOffset>4382135</wp:posOffset>
                </wp:positionH>
                <wp:positionV relativeFrom="paragraph">
                  <wp:posOffset>33020</wp:posOffset>
                </wp:positionV>
                <wp:extent cx="171450" cy="213360"/>
                <wp:effectExtent l="19050" t="0" r="19050" b="34290"/>
                <wp:wrapNone/>
                <wp:docPr id="5" name="Rodyklė: žemy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1336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27F921" id="Rodyklė: žemyn 5" o:spid="_x0000_s1026" type="#_x0000_t67" style="position:absolute;margin-left:345.05pt;margin-top:2.6pt;width:13.5pt;height:16.8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" adj="12921" fillcolor="windowText" strokeweight="1pt">
                <w10:wrap anchorx="margin"/>
              </v:shape>
            </w:pict>
          </mc:Fallback>
        </mc:AlternateContent>
      </w:r>
    </w:p>
    <w:tbl>
      <w:tblPr>
        <w:tblpPr w:leftFromText="180" w:rightFromText="180" w:vertAnchor="text" w:horzAnchor="margin" w:tblpXSpec="center" w:tblpY="161"/>
        <w:tblW w:w="80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75"/>
      </w:tblGrid>
      <w:tr w:rsidR="004B2ED9" w:rsidRPr="00096EB5" w:rsidTr="004B2ED9"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ED9" w:rsidRPr="00096EB5" w:rsidRDefault="004B2ED9" w:rsidP="004B2E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Būrelio mokytoj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as</w:t>
            </w: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skubiai aiškinasi situaciją, kalbasi</w:t>
            </w: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br/>
              <w:t>su mokiniais, jų tėvais, stebi situaciją.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096E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Registruoja Patyčių registracijos žurnale.</w:t>
            </w:r>
          </w:p>
        </w:tc>
      </w:tr>
    </w:tbl>
    <w:p w:rsidR="00B753F8" w:rsidRPr="00096EB5" w:rsidRDefault="00B753F8" w:rsidP="00B753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4B2ED9" w:rsidRDefault="004B2ED9" w:rsidP="00B753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:rsidR="004B2ED9" w:rsidRDefault="004B2ED9" w:rsidP="00B753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D802B0" wp14:editId="51EBF0A1">
                <wp:simplePos x="0" y="0"/>
                <wp:positionH relativeFrom="margin">
                  <wp:align>center</wp:align>
                </wp:positionH>
                <wp:positionV relativeFrom="paragraph">
                  <wp:posOffset>15240</wp:posOffset>
                </wp:positionV>
                <wp:extent cx="171450" cy="213360"/>
                <wp:effectExtent l="19050" t="0" r="19050" b="34290"/>
                <wp:wrapNone/>
                <wp:docPr id="7" name="Rodyklė: žemy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1336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B11475" id="Rodyklė: žemyn 7" o:spid="_x0000_s1026" type="#_x0000_t67" style="position:absolute;margin-left:0;margin-top:1.2pt;width:13.5pt;height:16.8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" adj="12921" fillcolor="windowText" strokeweight="1pt">
                <w10:wrap anchorx="margin"/>
              </v:shape>
            </w:pict>
          </mc:Fallback>
        </mc:AlternateContent>
      </w:r>
      <w:r w:rsidRPr="004B2ED9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1794510</wp:posOffset>
                </wp:positionH>
                <wp:positionV relativeFrom="paragraph">
                  <wp:posOffset>168910</wp:posOffset>
                </wp:positionV>
                <wp:extent cx="5234940" cy="487680"/>
                <wp:effectExtent l="0" t="0" r="22860" b="26670"/>
                <wp:wrapSquare wrapText="bothSides"/>
                <wp:docPr id="6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494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2ED9" w:rsidRPr="00096EB5" w:rsidRDefault="004B2ED9" w:rsidP="004B2ED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lt-LT"/>
                              </w:rPr>
                            </w:pP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Pastebėjus, kad patyčios kartojasi ir taikytos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priemonės neveiksmingos, kreipiamasi į Vykdymo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grupės pirmininką.</w:t>
                            </w:r>
                          </w:p>
                          <w:p w:rsidR="004B2ED9" w:rsidRDefault="004B2E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8" type="#_x0000_t202" style="position:absolute;margin-left:141.3pt;margin-top:13.3pt;width:412.2pt;height:38.4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">
                <v:textbox>
                  <w:txbxContent>
                    <w:p w:rsidR="004B2ED9" w:rsidRPr="00096EB5" w:rsidRDefault="004B2ED9" w:rsidP="004B2ED9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lt-LT"/>
                        </w:rPr>
                      </w:pP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Pastebėjus, kad patyčios kartojasi ir taikytos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priemonės neveiksmingos, kreipiamasi į Vykdymo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grupės pirmininką.</w:t>
                      </w:r>
                    </w:p>
                    <w:p w:rsidR="004B2ED9" w:rsidRDefault="004B2ED9"/>
                  </w:txbxContent>
                </v:textbox>
                <w10:wrap type="square"/>
              </v:shape>
            </w:pict>
          </mc:Fallback>
        </mc:AlternateContent>
      </w:r>
    </w:p>
    <w:p w:rsidR="004B2ED9" w:rsidRDefault="004B2ED9" w:rsidP="00B753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:rsidR="004B2ED9" w:rsidRDefault="00F90F2E" w:rsidP="00B753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BD1016" wp14:editId="181EF396">
                <wp:simplePos x="0" y="0"/>
                <wp:positionH relativeFrom="margin">
                  <wp:align>center</wp:align>
                </wp:positionH>
                <wp:positionV relativeFrom="paragraph">
                  <wp:posOffset>74930</wp:posOffset>
                </wp:positionV>
                <wp:extent cx="171450" cy="213360"/>
                <wp:effectExtent l="19050" t="0" r="19050" b="34290"/>
                <wp:wrapNone/>
                <wp:docPr id="13" name="Rodyklė: žemy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1336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222FA8" id="Rodyklė: žemyn 13" o:spid="_x0000_s1026" type="#_x0000_t67" style="position:absolute;margin-left:0;margin-top:5.9pt;width:13.5pt;height:16.8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" adj="12921" fillcolor="windowText" strokeweight="1pt">
                <w10:wrap anchorx="margin"/>
              </v:shape>
            </w:pict>
          </mc:Fallback>
        </mc:AlternateContent>
      </w:r>
      <w:r w:rsidR="004B2ED9" w:rsidRPr="004B2ED9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242570</wp:posOffset>
                </wp:positionV>
                <wp:extent cx="3261360" cy="289560"/>
                <wp:effectExtent l="0" t="0" r="15240" b="15240"/>
                <wp:wrapSquare wrapText="bothSides"/>
                <wp:docPr id="8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136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2ED9" w:rsidRDefault="004B2ED9">
                            <w:r w:rsidRPr="00096E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Vykdymo grupė imasi spręsti patyčių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situaciją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9" type="#_x0000_t202" style="position:absolute;margin-left:229.5pt;margin-top:19.1pt;width:256.8pt;height:22.8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">
                <v:textbox>
                  <w:txbxContent>
                    <w:p w:rsidR="004B2ED9" w:rsidRDefault="004B2ED9">
                      <w:r w:rsidRPr="00096E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  <w:lang w:eastAsia="lt-LT"/>
                        </w:rPr>
                        <w:t>Vykdymo grupė imasi spręsti patyčių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  <w:lang w:eastAsia="lt-LT"/>
                        </w:rPr>
                        <w:t>situaciją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  <w:lang w:eastAsia="lt-LT"/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B2ED9" w:rsidRDefault="004B2ED9" w:rsidP="00B753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:rsidR="004B2ED9" w:rsidRDefault="00F90F2E" w:rsidP="00B753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BD1016" wp14:editId="181EF396">
                <wp:simplePos x="0" y="0"/>
                <wp:positionH relativeFrom="page">
                  <wp:align>center</wp:align>
                </wp:positionH>
                <wp:positionV relativeFrom="paragraph">
                  <wp:posOffset>76836</wp:posOffset>
                </wp:positionV>
                <wp:extent cx="171450" cy="213360"/>
                <wp:effectExtent l="38100" t="19050" r="19050" b="0"/>
                <wp:wrapNone/>
                <wp:docPr id="12" name="Rodyklė: žemy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175720">
                          <a:off x="0" y="0"/>
                          <a:ext cx="171450" cy="21336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10F21E" id="Rodyklė: žemyn 12" o:spid="_x0000_s1026" type="#_x0000_t67" style="position:absolute;margin-left:0;margin-top:6.05pt;width:13.5pt;height:16.8pt;rotation:-2647960fd;z-index:25167974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" adj="12921" fillcolor="windowText" strokeweight="1pt"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8BD1016" wp14:editId="181EF396">
                <wp:simplePos x="0" y="0"/>
                <wp:positionH relativeFrom="margin">
                  <wp:posOffset>3322320</wp:posOffset>
                </wp:positionH>
                <wp:positionV relativeFrom="paragraph">
                  <wp:posOffset>34290</wp:posOffset>
                </wp:positionV>
                <wp:extent cx="171450" cy="213360"/>
                <wp:effectExtent l="19050" t="19050" r="38100" b="0"/>
                <wp:wrapNone/>
                <wp:docPr id="11" name="Rodyklė: žemy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316891">
                          <a:off x="0" y="0"/>
                          <a:ext cx="171450" cy="21336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5C4F592" id="Rodyklė: žemyn 11" o:spid="_x0000_s1026" type="#_x0000_t67" style="position:absolute;margin-left:261.6pt;margin-top:2.7pt;width:13.5pt;height:16.8pt;rotation:2530663fd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" adj="12921" fillcolor="windowText" strokeweight="1pt">
                <w10:wrap anchorx="margin"/>
              </v:shape>
            </w:pict>
          </mc:Fallback>
        </mc:AlternateContent>
      </w:r>
      <w:r w:rsidRPr="00F90F2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>
                <wp:simplePos x="0" y="0"/>
                <wp:positionH relativeFrom="column">
                  <wp:posOffset>4926330</wp:posOffset>
                </wp:positionH>
                <wp:positionV relativeFrom="paragraph">
                  <wp:posOffset>57150</wp:posOffset>
                </wp:positionV>
                <wp:extent cx="4511040" cy="1257300"/>
                <wp:effectExtent l="0" t="0" r="22860" b="19050"/>
                <wp:wrapSquare wrapText="bothSides"/>
                <wp:docPr id="10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104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0F2E" w:rsidRPr="00096EB5" w:rsidRDefault="00F90F2E" w:rsidP="00F90F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Esant sudėtingesnei situacijai,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inicijuoja Vykdymo grupės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br/>
                              <w:t>susirinkimą. Ypatingu atveju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(esant fiziniam smurtui) arba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br/>
                              <w:t>jeigu numatytas veiksmų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planas teigiamo rezultato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br/>
                              <w:t>neduoda, smurto ir patyčių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sustabdyti nepavyksta,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br/>
                              <w:t xml:space="preserve">informuoja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Centro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direktorių ir kreipiasi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bendradarbiavimo į Vaiko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br/>
                              <w:t>teisių apsaugos skyrių,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policijos nuovadą.</w:t>
                            </w:r>
                          </w:p>
                          <w:p w:rsidR="00F90F2E" w:rsidRDefault="00F90F2E" w:rsidP="00F90F2E"/>
                          <w:p w:rsidR="00F90F2E" w:rsidRDefault="00F90F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30" type="#_x0000_t202" style="position:absolute;margin-left:387.9pt;margin-top:4.5pt;width:355.2pt;height:99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">
                <v:textbox>
                  <w:txbxContent>
                    <w:p w:rsidR="00F90F2E" w:rsidRPr="00096EB5" w:rsidRDefault="00F90F2E" w:rsidP="00F90F2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Esant sudėtingesnei situacijai,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inicijuoja Vykdymo grupės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br/>
                        <w:t>susirinkimą. Ypatingu atveju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(esant fiziniam smurtui) arba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br/>
                        <w:t>jeigu numatytas veiksmų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planas teigiamo rezultato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br/>
                        <w:t>neduoda, smurto ir patyčių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sustabdyti nepavyksta,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br/>
                        <w:t xml:space="preserve">informuoja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Centro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direktorių ir kreipiasi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bendradarbiavimo į Vaiko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br/>
                        <w:t>teisių apsaugos skyrių,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policijos nuovadą.</w:t>
                      </w:r>
                    </w:p>
                    <w:p w:rsidR="00F90F2E" w:rsidRDefault="00F90F2E" w:rsidP="00F90F2E"/>
                    <w:p w:rsidR="00F90F2E" w:rsidRDefault="00F90F2E"/>
                  </w:txbxContent>
                </v:textbox>
                <w10:wrap type="square"/>
              </v:shape>
            </w:pict>
          </mc:Fallback>
        </mc:AlternateContent>
      </w:r>
    </w:p>
    <w:p w:rsidR="004B2ED9" w:rsidRDefault="00F90F2E" w:rsidP="00B753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659130</wp:posOffset>
                </wp:positionH>
                <wp:positionV relativeFrom="paragraph">
                  <wp:posOffset>101600</wp:posOffset>
                </wp:positionV>
                <wp:extent cx="2994660" cy="472440"/>
                <wp:effectExtent l="0" t="0" r="15240" b="22860"/>
                <wp:wrapNone/>
                <wp:docPr id="9" name="Teksto lauka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4660" cy="472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B2ED9" w:rsidRDefault="004B2ED9" w:rsidP="00F90F2E">
                            <w:pPr>
                              <w:jc w:val="center"/>
                            </w:pP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Bendrauja su patyčių</w:t>
                            </w:r>
                            <w:r w:rsidR="00F90F2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dalyviais, jų tėvais, siūlo</w:t>
                            </w:r>
                            <w:r w:rsidR="00F90F2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 xml:space="preserve"> 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t>veiksmų planą.</w:t>
                            </w:r>
                            <w:r w:rsidRPr="00096EB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lt-LT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ksto laukas 9" o:spid="_x0000_s1031" type="#_x0000_t202" style="position:absolute;margin-left:51.9pt;margin-top:8pt;width:235.8pt;height:37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" fillcolor="white [3201]" strokeweight=".5pt">
                <v:textbox>
                  <w:txbxContent>
                    <w:p w:rsidR="004B2ED9" w:rsidRDefault="004B2ED9" w:rsidP="00F90F2E">
                      <w:pPr>
                        <w:jc w:val="center"/>
                      </w:pP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Bendrauja su patyčių</w:t>
                      </w:r>
                      <w:r w:rsidR="00F90F2E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dalyviais, jų tėvais, siūlo</w:t>
                      </w:r>
                      <w:r w:rsidR="00F90F2E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 xml:space="preserve"> 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t>veiksmų planą.</w:t>
                      </w:r>
                      <w:r w:rsidRPr="00096EB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lt-LT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:rsidR="004B2ED9" w:rsidRDefault="004B2ED9" w:rsidP="00B753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:rsidR="00305E03" w:rsidRDefault="00B753F8">
      <w:r w:rsidRPr="00096EB5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sectPr w:rsidR="00305E03" w:rsidSect="004A2B6E">
      <w:pgSz w:w="16838" w:h="11906" w:orient="landscape"/>
      <w:pgMar w:top="1276" w:right="1529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3F8"/>
    <w:rsid w:val="00305E03"/>
    <w:rsid w:val="004A2B6E"/>
    <w:rsid w:val="004B2ED9"/>
    <w:rsid w:val="0059374F"/>
    <w:rsid w:val="00B753F8"/>
    <w:rsid w:val="00F9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753F8"/>
  </w:style>
  <w:style w:type="paragraph" w:styleId="Antrat2">
    <w:name w:val="heading 2"/>
    <w:basedOn w:val="prastasis"/>
    <w:link w:val="Antrat2Diagrama"/>
    <w:uiPriority w:val="9"/>
    <w:qFormat/>
    <w:rsid w:val="00B753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753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trat2Diagrama">
    <w:name w:val="Antraštė 2 Diagrama"/>
    <w:basedOn w:val="Numatytasispastraiposriftas"/>
    <w:link w:val="Antrat2"/>
    <w:uiPriority w:val="9"/>
    <w:rsid w:val="00B753F8"/>
    <w:rPr>
      <w:rFonts w:ascii="Times New Roman" w:eastAsia="Times New Roman" w:hAnsi="Times New Roman" w:cs="Times New Roman"/>
      <w:b/>
      <w:bCs/>
      <w:sz w:val="36"/>
      <w:szCs w:val="36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753F8"/>
  </w:style>
  <w:style w:type="paragraph" w:styleId="Antrat2">
    <w:name w:val="heading 2"/>
    <w:basedOn w:val="prastasis"/>
    <w:link w:val="Antrat2Diagrama"/>
    <w:uiPriority w:val="9"/>
    <w:qFormat/>
    <w:rsid w:val="00B753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753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trat2Diagrama">
    <w:name w:val="Antraštė 2 Diagrama"/>
    <w:basedOn w:val="Numatytasispastraiposriftas"/>
    <w:link w:val="Antrat2"/>
    <w:uiPriority w:val="9"/>
    <w:rsid w:val="00B753F8"/>
    <w:rPr>
      <w:rFonts w:ascii="Times New Roman" w:eastAsia="Times New Roman" w:hAnsi="Times New Roman" w:cs="Times New Roman"/>
      <w:b/>
      <w:bCs/>
      <w:sz w:val="36"/>
      <w:szCs w:val="36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2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danute</cp:lastModifiedBy>
  <cp:revision>2</cp:revision>
  <dcterms:created xsi:type="dcterms:W3CDTF">2020-10-26T09:29:00Z</dcterms:created>
  <dcterms:modified xsi:type="dcterms:W3CDTF">2020-10-26T09:29:00Z</dcterms:modified>
</cp:coreProperties>
</file>