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1FA93" w14:textId="0138D894" w:rsidR="00E26BF3" w:rsidRPr="00DA0221" w:rsidRDefault="00E26BF3" w:rsidP="00ED10D8">
      <w:pPr>
        <w:tabs>
          <w:tab w:val="left" w:pos="6946"/>
        </w:tabs>
        <w:jc w:val="right"/>
        <w:rPr>
          <w:rFonts w:cs="Tahoma"/>
          <w:lang w:val="lt-LT"/>
        </w:rPr>
      </w:pPr>
      <w:r w:rsidRPr="009D34AF">
        <w:rPr>
          <w:rFonts w:cs="Tahoma"/>
          <w:lang w:val="lt-LT"/>
        </w:rPr>
        <w:t xml:space="preserve">                                                                                                            </w:t>
      </w:r>
      <w:r w:rsidRPr="00DA0221">
        <w:rPr>
          <w:rFonts w:cs="Tahoma"/>
          <w:lang w:val="lt-LT"/>
        </w:rPr>
        <w:t xml:space="preserve">Šiaulių </w:t>
      </w:r>
      <w:r w:rsidR="004233A5" w:rsidRPr="00DA0221">
        <w:rPr>
          <w:rFonts w:cs="Tahoma"/>
          <w:lang w:val="lt-LT"/>
        </w:rPr>
        <w:t>techninės kūrybos</w:t>
      </w:r>
      <w:r w:rsidRPr="00DA0221">
        <w:rPr>
          <w:rFonts w:cs="Tahoma"/>
          <w:lang w:val="lt-LT"/>
        </w:rPr>
        <w:t xml:space="preserve"> centro</w:t>
      </w:r>
    </w:p>
    <w:p w14:paraId="63B69D10" w14:textId="07EA9C9C" w:rsidR="00E26BF3" w:rsidRPr="00DA0221" w:rsidRDefault="0010025F" w:rsidP="00ED10D8">
      <w:pPr>
        <w:ind w:left="5904" w:firstLine="576"/>
        <w:jc w:val="right"/>
        <w:rPr>
          <w:rFonts w:cs="Tahoma"/>
          <w:lang w:val="lt-LT"/>
        </w:rPr>
      </w:pPr>
      <w:r w:rsidRPr="00DA0221">
        <w:rPr>
          <w:rFonts w:cs="Tahoma"/>
          <w:lang w:val="lt-LT"/>
        </w:rPr>
        <w:t>202</w:t>
      </w:r>
      <w:r w:rsidR="00DB4DF9" w:rsidRPr="00DA0221">
        <w:rPr>
          <w:rFonts w:cs="Tahoma"/>
          <w:lang w:val="en-US"/>
        </w:rPr>
        <w:t>3</w:t>
      </w:r>
      <w:r w:rsidRPr="00DA0221">
        <w:rPr>
          <w:rFonts w:cs="Tahoma"/>
          <w:lang w:val="lt-LT"/>
        </w:rPr>
        <w:t>-202</w:t>
      </w:r>
      <w:r w:rsidR="00DB4DF9" w:rsidRPr="00DA0221">
        <w:rPr>
          <w:rFonts w:cs="Tahoma"/>
          <w:lang w:val="lt-LT"/>
        </w:rPr>
        <w:t>4</w:t>
      </w:r>
      <w:r w:rsidRPr="00DA0221">
        <w:rPr>
          <w:rFonts w:cs="Tahoma"/>
          <w:lang w:val="lt-LT"/>
        </w:rPr>
        <w:t xml:space="preserve"> </w:t>
      </w:r>
      <w:r w:rsidR="00E26BF3" w:rsidRPr="00DA0221">
        <w:rPr>
          <w:rFonts w:cs="Tahoma"/>
          <w:lang w:val="lt-LT"/>
        </w:rPr>
        <w:t>m.</w:t>
      </w:r>
      <w:r w:rsidR="009D34AF" w:rsidRPr="00DA0221">
        <w:rPr>
          <w:rFonts w:cs="Tahoma"/>
          <w:lang w:val="lt-LT"/>
        </w:rPr>
        <w:t xml:space="preserve"> </w:t>
      </w:r>
      <w:r w:rsidR="00E26BF3" w:rsidRPr="00DA0221">
        <w:rPr>
          <w:rFonts w:cs="Tahoma"/>
          <w:lang w:val="lt-LT"/>
        </w:rPr>
        <w:t>m. ugdymo plano</w:t>
      </w:r>
    </w:p>
    <w:p w14:paraId="2DC1208B" w14:textId="2435C242" w:rsidR="00ED10D8" w:rsidRPr="00ED10D8" w:rsidRDefault="00ED10D8" w:rsidP="00ED10D8">
      <w:pPr>
        <w:ind w:left="5904" w:firstLine="576"/>
        <w:jc w:val="right"/>
        <w:rPr>
          <w:rFonts w:cs="Tahoma"/>
          <w:lang w:val="en-US"/>
        </w:rPr>
      </w:pPr>
      <w:r w:rsidRPr="00DA0221">
        <w:rPr>
          <w:rFonts w:cs="Tahoma"/>
          <w:lang w:val="en-US"/>
        </w:rPr>
        <w:t xml:space="preserve">1 </w:t>
      </w:r>
      <w:proofErr w:type="spellStart"/>
      <w:r w:rsidRPr="00DA0221">
        <w:rPr>
          <w:rFonts w:cs="Tahoma"/>
          <w:lang w:val="en-US"/>
        </w:rPr>
        <w:t>priedas</w:t>
      </w:r>
      <w:proofErr w:type="spellEnd"/>
    </w:p>
    <w:p w14:paraId="6FB44979" w14:textId="77777777" w:rsidR="00E26BF3" w:rsidRPr="009D34AF" w:rsidRDefault="00E26BF3" w:rsidP="005130A8">
      <w:pPr>
        <w:rPr>
          <w:rFonts w:cs="Tahoma"/>
          <w:lang w:val="lt-LT"/>
        </w:rPr>
      </w:pPr>
      <w:r w:rsidRPr="009D34AF">
        <w:rPr>
          <w:rFonts w:cs="Tahoma"/>
          <w:lang w:val="lt-LT"/>
        </w:rPr>
        <w:tab/>
      </w:r>
    </w:p>
    <w:p w14:paraId="72739EEA" w14:textId="77777777" w:rsidR="00E26BF3" w:rsidRPr="009D34AF" w:rsidRDefault="00E26BF3" w:rsidP="009D34AF">
      <w:pPr>
        <w:pStyle w:val="Antrat1"/>
        <w:rPr>
          <w:lang w:val="lt-LT"/>
        </w:rPr>
      </w:pPr>
    </w:p>
    <w:p w14:paraId="58A46FDE" w14:textId="44DE081C" w:rsidR="00E26BF3" w:rsidRPr="009D34AF" w:rsidRDefault="00932C79" w:rsidP="009D34AF">
      <w:pPr>
        <w:pStyle w:val="Antrat1"/>
        <w:ind w:right="424"/>
        <w:rPr>
          <w:lang w:val="lt-LT"/>
        </w:rPr>
      </w:pPr>
      <w:r w:rsidRPr="009D34AF">
        <w:rPr>
          <w:lang w:val="lt-LT"/>
        </w:rPr>
        <w:t xml:space="preserve">NEFORMALIOJO VAIKŲ ŠVIETIMO </w:t>
      </w:r>
      <w:r w:rsidR="009D34AF">
        <w:rPr>
          <w:lang w:val="lt-LT"/>
        </w:rPr>
        <w:t>„</w:t>
      </w:r>
      <w:r w:rsidR="00DB4DF9">
        <w:rPr>
          <w:lang w:val="lt-LT"/>
        </w:rPr>
        <w:t>PROGRAMAVIMO PAGRINDAI IR TECHNINĖ KŪRYBA</w:t>
      </w:r>
      <w:r w:rsidR="00EF76D5" w:rsidRPr="009D34AF">
        <w:rPr>
          <w:lang w:val="lt-LT"/>
        </w:rPr>
        <w:t xml:space="preserve">“ </w:t>
      </w:r>
      <w:r w:rsidR="00E26BF3" w:rsidRPr="009D34AF">
        <w:rPr>
          <w:lang w:val="lt-LT"/>
        </w:rPr>
        <w:t>UGDYMO PROGRAMA 202</w:t>
      </w:r>
      <w:r w:rsidR="009F7EC2">
        <w:rPr>
          <w:lang w:val="lt-LT"/>
        </w:rPr>
        <w:t>3</w:t>
      </w:r>
      <w:r w:rsidR="00E26BF3" w:rsidRPr="009D34AF">
        <w:rPr>
          <w:lang w:val="lt-LT"/>
        </w:rPr>
        <w:t>-202</w:t>
      </w:r>
      <w:r w:rsidR="009F7EC2">
        <w:rPr>
          <w:lang w:val="lt-LT"/>
        </w:rPr>
        <w:t>4</w:t>
      </w:r>
      <w:r w:rsidR="00E26BF3" w:rsidRPr="009D34AF">
        <w:rPr>
          <w:lang w:val="lt-LT"/>
        </w:rPr>
        <w:t xml:space="preserve"> M.M.  </w:t>
      </w:r>
    </w:p>
    <w:p w14:paraId="3764710A" w14:textId="77777777" w:rsidR="00E26BF3" w:rsidRPr="009D34AF" w:rsidRDefault="00E26BF3" w:rsidP="009D34AF">
      <w:pPr>
        <w:rPr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7"/>
        <w:gridCol w:w="2408"/>
        <w:gridCol w:w="629"/>
        <w:gridCol w:w="221"/>
        <w:gridCol w:w="46"/>
        <w:gridCol w:w="13"/>
        <w:gridCol w:w="652"/>
        <w:gridCol w:w="851"/>
        <w:gridCol w:w="1396"/>
        <w:gridCol w:w="30"/>
        <w:gridCol w:w="2826"/>
        <w:gridCol w:w="65"/>
      </w:tblGrid>
      <w:tr w:rsidR="00DB710E" w:rsidRPr="009D34AF" w14:paraId="031775AE" w14:textId="77777777" w:rsidTr="00C55658">
        <w:tc>
          <w:tcPr>
            <w:tcW w:w="964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15ADC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1. Programos rengėjas</w:t>
            </w:r>
          </w:p>
        </w:tc>
      </w:tr>
      <w:tr w:rsidR="00DB710E" w:rsidRPr="009D34AF" w14:paraId="1641574B" w14:textId="77777777" w:rsidTr="00C55658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0A39D3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5833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59348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Pareigos, kvalifikacija</w:t>
            </w:r>
          </w:p>
        </w:tc>
      </w:tr>
      <w:tr w:rsidR="00DB710E" w:rsidRPr="009D34AF" w14:paraId="7DC3677F" w14:textId="77777777" w:rsidTr="00C55658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EA4D2" w14:textId="2E677F31" w:rsidR="00E26BF3" w:rsidRPr="009D34AF" w:rsidRDefault="00F557D0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Lina </w:t>
            </w:r>
            <w:proofErr w:type="spellStart"/>
            <w:r>
              <w:rPr>
                <w:rFonts w:cs="Tahoma"/>
                <w:lang w:val="lt-LT"/>
              </w:rPr>
              <w:t>Novikova</w:t>
            </w:r>
            <w:proofErr w:type="spellEnd"/>
          </w:p>
        </w:tc>
        <w:tc>
          <w:tcPr>
            <w:tcW w:w="5833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C5FE8F" w14:textId="4CB1C53C" w:rsidR="00E26BF3" w:rsidRPr="009D34AF" w:rsidRDefault="00F557D0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Mokytoja</w:t>
            </w:r>
          </w:p>
        </w:tc>
      </w:tr>
      <w:tr w:rsidR="00DB710E" w:rsidRPr="009D34AF" w14:paraId="51F198CD" w14:textId="77777777" w:rsidTr="00C55658">
        <w:tc>
          <w:tcPr>
            <w:tcW w:w="964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35A46D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DB710E" w:rsidRPr="009D34AF" w14:paraId="20896DEE" w14:textId="77777777" w:rsidTr="00C55658">
        <w:trPr>
          <w:cantSplit/>
          <w:trHeight w:hRule="exact" w:val="828"/>
        </w:trPr>
        <w:tc>
          <w:tcPr>
            <w:tcW w:w="3824" w:type="dxa"/>
            <w:gridSpan w:val="6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C7FDAF2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Trukmė </w:t>
            </w:r>
          </w:p>
          <w:p w14:paraId="0FFF5407" w14:textId="77777777" w:rsidR="00E26BF3" w:rsidRPr="009D34AF" w:rsidRDefault="00E26BF3" w:rsidP="009D34AF">
            <w:pPr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582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7496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Apimtis – valandų skaičius</w:t>
            </w:r>
          </w:p>
          <w:p w14:paraId="36D83C2D" w14:textId="0CCE6B9D" w:rsidR="00E26BF3" w:rsidRPr="009D34AF" w:rsidRDefault="00F557D0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Trumpalaikė</w:t>
            </w:r>
          </w:p>
        </w:tc>
      </w:tr>
      <w:tr w:rsidR="00DB710E" w:rsidRPr="009D34AF" w14:paraId="737BC7DA" w14:textId="77777777" w:rsidTr="00C55658">
        <w:trPr>
          <w:cantSplit/>
        </w:trPr>
        <w:tc>
          <w:tcPr>
            <w:tcW w:w="3824" w:type="dxa"/>
            <w:gridSpan w:val="6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34B064C" w14:textId="77777777" w:rsidR="00E26BF3" w:rsidRPr="009D34AF" w:rsidRDefault="00E26BF3" w:rsidP="009D34AF">
            <w:pPr>
              <w:rPr>
                <w:rFonts w:cs="Tahoma"/>
                <w:lang w:val="lt-LT"/>
              </w:rPr>
            </w:pPr>
          </w:p>
        </w:tc>
        <w:tc>
          <w:tcPr>
            <w:tcW w:w="2929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03D6C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289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26AE6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E26BF3" w:rsidRPr="009D34AF" w14:paraId="4E16FF21" w14:textId="77777777" w:rsidTr="00C55658">
        <w:tc>
          <w:tcPr>
            <w:tcW w:w="3824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AEFDAA" w14:textId="01137EEB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202</w:t>
            </w:r>
            <w:r w:rsidR="00F557D0">
              <w:rPr>
                <w:rFonts w:cs="Tahoma"/>
                <w:lang w:val="lt-LT"/>
              </w:rPr>
              <w:t>3</w:t>
            </w:r>
            <w:r w:rsidRPr="009D34AF">
              <w:rPr>
                <w:rFonts w:cs="Tahoma"/>
                <w:lang w:val="lt-LT"/>
              </w:rPr>
              <w:t>-202</w:t>
            </w:r>
            <w:r w:rsidR="00F557D0">
              <w:rPr>
                <w:rFonts w:cs="Tahoma"/>
                <w:lang w:val="lt-LT"/>
              </w:rPr>
              <w:t>4</w:t>
            </w:r>
            <w:r w:rsidRPr="009D34AF">
              <w:rPr>
                <w:rFonts w:cs="Tahoma"/>
                <w:lang w:val="lt-LT"/>
              </w:rPr>
              <w:t xml:space="preserve"> m.</w:t>
            </w:r>
            <w:r w:rsidR="009D34AF" w:rsidRPr="009D34AF">
              <w:rPr>
                <w:rFonts w:cs="Tahoma"/>
                <w:lang w:val="lt-LT"/>
              </w:rPr>
              <w:t xml:space="preserve"> </w:t>
            </w:r>
            <w:r w:rsidRPr="009D34AF">
              <w:rPr>
                <w:rFonts w:cs="Tahoma"/>
                <w:lang w:val="lt-LT"/>
              </w:rPr>
              <w:t>m.</w:t>
            </w:r>
          </w:p>
        </w:tc>
        <w:tc>
          <w:tcPr>
            <w:tcW w:w="2929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A464C2E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4 val.</w:t>
            </w:r>
          </w:p>
        </w:tc>
        <w:tc>
          <w:tcPr>
            <w:tcW w:w="289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5706F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140 val.</w:t>
            </w:r>
          </w:p>
        </w:tc>
      </w:tr>
      <w:tr w:rsidR="00DB710E" w:rsidRPr="009D34AF" w14:paraId="17979E90" w14:textId="77777777" w:rsidTr="00C55658">
        <w:tc>
          <w:tcPr>
            <w:tcW w:w="964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8A390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DB710E" w:rsidRPr="009D34AF" w14:paraId="7FAACC10" w14:textId="77777777" w:rsidTr="00C55658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EAAA639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2912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79D1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2921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135B8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Vaikų amžius</w:t>
            </w:r>
          </w:p>
        </w:tc>
      </w:tr>
      <w:tr w:rsidR="00E26BF3" w:rsidRPr="009D34AF" w14:paraId="57EF5F86" w14:textId="77777777" w:rsidTr="00C55658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637E58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12</w:t>
            </w:r>
          </w:p>
        </w:tc>
        <w:tc>
          <w:tcPr>
            <w:tcW w:w="2912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1F2CB9D" w14:textId="6C6691CB" w:rsidR="00E26BF3" w:rsidRPr="009D34AF" w:rsidRDefault="002E2CAE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2</w:t>
            </w:r>
          </w:p>
        </w:tc>
        <w:tc>
          <w:tcPr>
            <w:tcW w:w="2921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A111E" w14:textId="3B49B1E7" w:rsidR="00E26BF3" w:rsidRPr="009D34AF" w:rsidRDefault="002E2CAE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9 – 14 m.</w:t>
            </w:r>
          </w:p>
        </w:tc>
      </w:tr>
      <w:tr w:rsidR="00DB710E" w:rsidRPr="009D34AF" w14:paraId="3315B8E2" w14:textId="77777777" w:rsidTr="00C55658">
        <w:tc>
          <w:tcPr>
            <w:tcW w:w="964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D2307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4. Programos aktualumas</w:t>
            </w:r>
          </w:p>
        </w:tc>
      </w:tr>
      <w:tr w:rsidR="00E26BF3" w:rsidRPr="009D34AF" w14:paraId="5414066F" w14:textId="77777777" w:rsidTr="00C55658">
        <w:trPr>
          <w:trHeight w:val="927"/>
        </w:trPr>
        <w:tc>
          <w:tcPr>
            <w:tcW w:w="9644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627AF5" w14:textId="29715074" w:rsidR="00E26BF3" w:rsidRPr="009D34AF" w:rsidRDefault="003A62EC" w:rsidP="00420401">
            <w:pPr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Šiuolaikinis pasaulis pilnas įvairių </w:t>
            </w:r>
            <w:r w:rsidR="0099322E">
              <w:rPr>
                <w:rFonts w:cs="Tahoma"/>
                <w:lang w:val="lt-LT"/>
              </w:rPr>
              <w:t xml:space="preserve">kompiuterizuotų </w:t>
            </w:r>
            <w:r>
              <w:rPr>
                <w:rFonts w:cs="Tahoma"/>
                <w:lang w:val="lt-LT"/>
              </w:rPr>
              <w:t xml:space="preserve">technologijų. Jos supa mus darbe, namuose, mokyklose, kosmose... Kad visos mus supančios technologijos mums tinkamai veiktų, jas taip pat reikia užprogramuoti. </w:t>
            </w:r>
            <w:r w:rsidR="0099322E">
              <w:rPr>
                <w:rFonts w:cs="Tahoma"/>
                <w:lang w:val="lt-LT"/>
              </w:rPr>
              <w:t>Programavimo kalba programą verčia mašininiu kodu, suprantamu kompiuteriui. Programavimo kalbų yra daug skirtingų lygių ir skirtingų tipų. Neformali mokinių švietimo programa „</w:t>
            </w:r>
            <w:r w:rsidR="006719FB">
              <w:rPr>
                <w:rFonts w:cs="Tahoma"/>
                <w:lang w:val="lt-LT"/>
              </w:rPr>
              <w:t xml:space="preserve">Programavimo pagrindai ir techninė kūryba“ supažindina vaikus su </w:t>
            </w:r>
            <w:r w:rsidR="00420401">
              <w:rPr>
                <w:rFonts w:cs="Tahoma"/>
                <w:lang w:val="lt-LT"/>
              </w:rPr>
              <w:t xml:space="preserve">mini </w:t>
            </w:r>
            <w:proofErr w:type="spellStart"/>
            <w:r w:rsidR="00420401">
              <w:rPr>
                <w:rFonts w:cs="Tahoma"/>
                <w:lang w:val="lt-LT"/>
              </w:rPr>
              <w:t>kompiuteriuku</w:t>
            </w:r>
            <w:proofErr w:type="spellEnd"/>
            <w:r w:rsidR="00420401">
              <w:rPr>
                <w:rFonts w:cs="Tahoma"/>
                <w:lang w:val="lt-LT"/>
              </w:rPr>
              <w:t xml:space="preserve"> – </w:t>
            </w:r>
            <w:proofErr w:type="spellStart"/>
            <w:r w:rsidR="00420401">
              <w:rPr>
                <w:rFonts w:cs="Tahoma"/>
                <w:lang w:val="lt-LT"/>
              </w:rPr>
              <w:t>mikrobitu</w:t>
            </w:r>
            <w:proofErr w:type="spellEnd"/>
            <w:r w:rsidR="00420401">
              <w:rPr>
                <w:rFonts w:cs="Tahoma"/>
                <w:lang w:val="lt-LT"/>
              </w:rPr>
              <w:t xml:space="preserve"> ir </w:t>
            </w:r>
            <w:r w:rsidR="006719FB">
              <w:rPr>
                <w:rFonts w:cs="Tahoma"/>
                <w:lang w:val="lt-LT"/>
              </w:rPr>
              <w:t>blokų programavimu,</w:t>
            </w:r>
            <w:r w:rsidR="00420401">
              <w:rPr>
                <w:rFonts w:cs="Tahoma"/>
                <w:lang w:val="lt-LT"/>
              </w:rPr>
              <w:t xml:space="preserve"> pačiu programavimo pradžiamoksliu. Leidžia lengvai perprasti įvairius algoritmus, taikyti kuriant išmanius prietaisus. </w:t>
            </w:r>
            <w:r w:rsidR="006719FB">
              <w:rPr>
                <w:rFonts w:cs="Tahoma"/>
                <w:lang w:val="lt-LT"/>
              </w:rPr>
              <w:t xml:space="preserve">Praktiniai užsiėmimai skatins loginį mąstymą, kūrybiškumą. Užsiėmimu metu siekiama priartinti vaikus prie programavimo ir ugdyti </w:t>
            </w:r>
            <w:r w:rsidR="00420401">
              <w:rPr>
                <w:rFonts w:cs="Tahoma"/>
                <w:lang w:val="lt-LT"/>
              </w:rPr>
              <w:t>būsimuosius programuotojus.</w:t>
            </w:r>
          </w:p>
        </w:tc>
      </w:tr>
      <w:tr w:rsidR="00DB710E" w:rsidRPr="009D34AF" w14:paraId="3A6A3A22" w14:textId="77777777" w:rsidTr="00C55658">
        <w:tc>
          <w:tcPr>
            <w:tcW w:w="964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99A89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5. Paskirtis (vaikų pažinimo, lavinimosi, saviraiškos poreikių tenkinimas, ugdomi specifiniai gebėjimai ir kompetencijos)</w:t>
            </w:r>
          </w:p>
        </w:tc>
      </w:tr>
      <w:tr w:rsidR="00DB710E" w:rsidRPr="009D34AF" w14:paraId="2AE9BB89" w14:textId="77777777" w:rsidTr="00C55658">
        <w:trPr>
          <w:trHeight w:val="704"/>
        </w:trPr>
        <w:tc>
          <w:tcPr>
            <w:tcW w:w="9644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50551" w14:textId="64CBB72D" w:rsidR="007C6AC8" w:rsidRPr="007C6AC8" w:rsidRDefault="00EF76D5" w:rsidP="009B1537">
            <w:pPr>
              <w:pStyle w:val="Lentelsturinys"/>
              <w:ind w:left="22"/>
              <w:jc w:val="both"/>
            </w:pPr>
            <w:r w:rsidRPr="009D34AF">
              <w:t xml:space="preserve">Būrelis skirtas </w:t>
            </w:r>
            <w:r w:rsidR="009B1537">
              <w:t xml:space="preserve">sudominti programavimu </w:t>
            </w:r>
            <w:r w:rsidRPr="009D34AF">
              <w:t>įvairių geb</w:t>
            </w:r>
            <w:r w:rsidR="009B1537">
              <w:t xml:space="preserve">ėjimų bei polinkių vaikus ir paauglius. </w:t>
            </w:r>
            <w:r w:rsidRPr="009D34AF">
              <w:rPr>
                <w:rFonts w:cs="Tahoma"/>
              </w:rPr>
              <w:t>Šiame būr</w:t>
            </w:r>
            <w:r w:rsidR="00420401">
              <w:rPr>
                <w:rFonts w:cs="Tahoma"/>
              </w:rPr>
              <w:t>elyje v</w:t>
            </w:r>
            <w:r w:rsidR="00331101">
              <w:rPr>
                <w:rFonts w:cs="Tahoma"/>
              </w:rPr>
              <w:t>aikai atlikdami užduotis m</w:t>
            </w:r>
            <w:r w:rsidR="00B51B96">
              <w:rPr>
                <w:rFonts w:cs="Tahoma"/>
              </w:rPr>
              <w:t>okysis programuoti, susipažins</w:t>
            </w:r>
            <w:r w:rsidR="00331101">
              <w:rPr>
                <w:rFonts w:cs="Tahoma"/>
              </w:rPr>
              <w:t xml:space="preserve"> su </w:t>
            </w:r>
            <w:proofErr w:type="spellStart"/>
            <w:r w:rsidR="00331101">
              <w:rPr>
                <w:rFonts w:cs="Tahoma"/>
              </w:rPr>
              <w:t>mikrobito</w:t>
            </w:r>
            <w:proofErr w:type="spellEnd"/>
            <w:r w:rsidR="00331101">
              <w:rPr>
                <w:rFonts w:cs="Tahoma"/>
              </w:rPr>
              <w:t xml:space="preserve"> galimybėmis. Atlikdami </w:t>
            </w:r>
            <w:r w:rsidR="009B1537">
              <w:rPr>
                <w:rFonts w:cs="Tahoma"/>
              </w:rPr>
              <w:t>kūrybines</w:t>
            </w:r>
            <w:r w:rsidR="00331101">
              <w:rPr>
                <w:rFonts w:cs="Tahoma"/>
              </w:rPr>
              <w:t xml:space="preserve"> užduotis vaikai </w:t>
            </w:r>
            <w:r w:rsidR="00B51B96">
              <w:rPr>
                <w:rFonts w:cs="Tahoma"/>
              </w:rPr>
              <w:t xml:space="preserve"> ugdosi inžine</w:t>
            </w:r>
            <w:r w:rsidR="009B1537">
              <w:rPr>
                <w:rFonts w:cs="Tahoma"/>
              </w:rPr>
              <w:t>rinį suvokimą, konstravimo ir programavimo gebėjimus.</w:t>
            </w:r>
            <w:r w:rsidR="00331101">
              <w:rPr>
                <w:rFonts w:cs="Tahoma"/>
              </w:rPr>
              <w:t xml:space="preserve"> Mokomi suvokti kas ir kodėl nepavyko, </w:t>
            </w:r>
            <w:r w:rsidR="009B1537">
              <w:rPr>
                <w:rFonts w:cs="Tahoma"/>
              </w:rPr>
              <w:t xml:space="preserve">jungti nesudėtingas elektros grandines, </w:t>
            </w:r>
            <w:proofErr w:type="spellStart"/>
            <w:r w:rsidR="00331101">
              <w:rPr>
                <w:rFonts w:cs="Tahoma"/>
              </w:rPr>
              <w:t>komandiškai</w:t>
            </w:r>
            <w:proofErr w:type="spellEnd"/>
            <w:r w:rsidR="00331101">
              <w:rPr>
                <w:rFonts w:cs="Tahoma"/>
              </w:rPr>
              <w:t xml:space="preserve"> dirbti,</w:t>
            </w:r>
            <w:r w:rsidR="009B1537">
              <w:rPr>
                <w:rFonts w:cs="Tahoma"/>
              </w:rPr>
              <w:t xml:space="preserve"> tolerantiškai vertinti kitų darbus, gebėti džiaugtis savais pasiekimais.</w:t>
            </w:r>
          </w:p>
        </w:tc>
      </w:tr>
      <w:tr w:rsidR="00DB710E" w:rsidRPr="009D34AF" w14:paraId="0CA0BDF8" w14:textId="77777777" w:rsidTr="00774DDB">
        <w:trPr>
          <w:cantSplit/>
          <w:tblHeader/>
        </w:trPr>
        <w:tc>
          <w:tcPr>
            <w:tcW w:w="964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9103C" w14:textId="6ED28FE8" w:rsidR="00E26BF3" w:rsidRPr="009D34AF" w:rsidRDefault="005130A8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>
              <w:rPr>
                <w:rFonts w:cs="Tahoma"/>
                <w:lang w:val="lt-LT"/>
              </w:rPr>
              <w:br w:type="page"/>
            </w:r>
            <w:r w:rsidR="00E26BF3" w:rsidRPr="009D34AF">
              <w:rPr>
                <w:rFonts w:cs="Tahoma"/>
                <w:b/>
                <w:bCs/>
                <w:lang w:val="lt-LT"/>
              </w:rPr>
              <w:t>6. Tikslas, uždaviniai ir jų įgyvendinimo veiksmai bei formos</w:t>
            </w:r>
          </w:p>
        </w:tc>
      </w:tr>
      <w:tr w:rsidR="00DB710E" w:rsidRPr="009D34AF" w14:paraId="3E763635" w14:textId="77777777" w:rsidTr="00774DDB">
        <w:trPr>
          <w:cantSplit/>
        </w:trPr>
        <w:tc>
          <w:tcPr>
            <w:tcW w:w="354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DA483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TIKSLAS</w:t>
            </w:r>
          </w:p>
        </w:tc>
        <w:tc>
          <w:tcPr>
            <w:tcW w:w="6100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FC64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UŽDAVINIAI</w:t>
            </w:r>
          </w:p>
        </w:tc>
      </w:tr>
      <w:tr w:rsidR="00E26BF3" w:rsidRPr="009D34AF" w14:paraId="440282C0" w14:textId="77777777" w:rsidTr="00774DDB">
        <w:trPr>
          <w:cantSplit/>
        </w:trPr>
        <w:tc>
          <w:tcPr>
            <w:tcW w:w="354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0A73E2" w14:textId="7518EFF3" w:rsidR="00E26BF3" w:rsidRPr="009D34AF" w:rsidRDefault="000C1DA7" w:rsidP="000C1DA7">
            <w:pPr>
              <w:snapToGrid w:val="0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Skatinti norą programuoti, rasti problemų sprendimo būdus, s</w:t>
            </w:r>
            <w:r w:rsidR="00A6495F" w:rsidRPr="00E71381">
              <w:rPr>
                <w:rFonts w:cs="Tahoma"/>
                <w:lang w:val="lt-LT"/>
              </w:rPr>
              <w:t>tiprinti praktinės veiklos įg</w:t>
            </w:r>
            <w:r>
              <w:rPr>
                <w:rFonts w:cs="Tahoma"/>
                <w:lang w:val="lt-LT"/>
              </w:rPr>
              <w:t xml:space="preserve">ūdžius ir kūrybiškumą. </w:t>
            </w:r>
            <w:r w:rsidR="00D56CDB">
              <w:rPr>
                <w:rFonts w:cs="Tahoma"/>
                <w:lang w:val="lt-LT"/>
              </w:rPr>
              <w:t>Suteikiamos pagrindinės programavimo žinios.</w:t>
            </w:r>
          </w:p>
        </w:tc>
        <w:tc>
          <w:tcPr>
            <w:tcW w:w="6100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2F524D" w14:textId="14F823AD" w:rsidR="00DB19D1" w:rsidRPr="00DB19D1" w:rsidRDefault="00DB19D1" w:rsidP="00DB19D1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Supažindinti su pr</w:t>
            </w:r>
            <w:r w:rsidR="003767CA">
              <w:rPr>
                <w:rFonts w:ascii="Times New Roman" w:hAnsi="Times New Roman"/>
              </w:rPr>
              <w:t>ogramavimo pagrindais.</w:t>
            </w:r>
          </w:p>
          <w:p w14:paraId="7F2D2BA4" w14:textId="584643A8" w:rsidR="003767CA" w:rsidRDefault="003767CA" w:rsidP="003767CA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Praktinių užduočių metu ugdyti loginį </w:t>
            </w:r>
            <w:r w:rsidR="00DB19D1">
              <w:rPr>
                <w:rFonts w:ascii="Times New Roman" w:hAnsi="Times New Roman"/>
              </w:rPr>
              <w:t>mąstymą</w:t>
            </w:r>
            <w:r>
              <w:rPr>
                <w:rFonts w:ascii="Times New Roman" w:hAnsi="Times New Roman"/>
              </w:rPr>
              <w:t>, kūrybiškumą.</w:t>
            </w:r>
          </w:p>
          <w:p w14:paraId="1A9E563B" w14:textId="152AECB3" w:rsidR="003767CA" w:rsidRPr="003767CA" w:rsidRDefault="003767CA" w:rsidP="003767CA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Mokyti</w:t>
            </w:r>
            <w:r w:rsidR="00EE63FD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 xml:space="preserve"> sieti turimas žinias ir</w:t>
            </w:r>
            <w:r w:rsidR="00EE63FD">
              <w:rPr>
                <w:rFonts w:ascii="Times New Roman" w:hAnsi="Times New Roman"/>
              </w:rPr>
              <w:t xml:space="preserve"> jas taikyti atliekant užduotis; skaityti schemas.</w:t>
            </w:r>
          </w:p>
          <w:p w14:paraId="66EA25A5" w14:textId="45E31EDF" w:rsidR="00DB19D1" w:rsidRPr="00DB19D1" w:rsidRDefault="00DB19D1" w:rsidP="00DB19D1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 w:rsidRPr="00DB19D1">
              <w:rPr>
                <w:rFonts w:ascii="Times New Roman" w:eastAsia="Times New Roman" w:hAnsi="Times New Roman"/>
                <w:sz w:val="24"/>
              </w:rPr>
              <w:t>Skatinti komandinį darbą grupėse, vaikų</w:t>
            </w:r>
          </w:p>
          <w:p w14:paraId="6222488D" w14:textId="77777777" w:rsidR="00E26BF3" w:rsidRDefault="00DB19D1" w:rsidP="00DB19D1">
            <w:pPr>
              <w:ind w:left="877"/>
              <w:rPr>
                <w:lang w:val="lt-LT"/>
              </w:rPr>
            </w:pPr>
            <w:r>
              <w:rPr>
                <w:lang w:val="lt-LT"/>
              </w:rPr>
              <w:t>bendradarbiavimą, tarpusavio komunikaciją</w:t>
            </w:r>
          </w:p>
          <w:p w14:paraId="5A95E86D" w14:textId="112C0E03" w:rsidR="003767CA" w:rsidRPr="00DB19D1" w:rsidRDefault="003767CA" w:rsidP="003767CA">
            <w:pPr>
              <w:rPr>
                <w:lang w:val="lt-LT"/>
              </w:rPr>
            </w:pPr>
          </w:p>
        </w:tc>
      </w:tr>
      <w:tr w:rsidR="00DB710E" w:rsidRPr="009D34AF" w14:paraId="3ADC5F68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9579" w:type="dxa"/>
            <w:gridSpan w:val="11"/>
            <w:vAlign w:val="center"/>
          </w:tcPr>
          <w:p w14:paraId="660A794D" w14:textId="77777777" w:rsidR="00E26BF3" w:rsidRPr="009D34AF" w:rsidRDefault="00E26BF3" w:rsidP="009D34AF">
            <w:pPr>
              <w:pStyle w:val="Lentelsturinys"/>
              <w:snapToGrid w:val="0"/>
            </w:pPr>
            <w:r w:rsidRPr="009D34AF">
              <w:rPr>
                <w:b/>
                <w:bCs/>
              </w:rPr>
              <w:t>7. Programos turinys</w:t>
            </w:r>
          </w:p>
        </w:tc>
      </w:tr>
      <w:tr w:rsidR="00DB710E" w:rsidRPr="009D34AF" w14:paraId="3D19ED56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  <w:trHeight w:val="406"/>
        </w:trPr>
        <w:tc>
          <w:tcPr>
            <w:tcW w:w="507" w:type="dxa"/>
            <w:vAlign w:val="center"/>
          </w:tcPr>
          <w:p w14:paraId="3344E9DB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lastRenderedPageBreak/>
              <w:t xml:space="preserve">Eil. </w:t>
            </w:r>
            <w:r w:rsidR="00DB710E" w:rsidRPr="009D34AF">
              <w:rPr>
                <w:b/>
                <w:bCs/>
              </w:rPr>
              <w:t>N</w:t>
            </w:r>
            <w:r w:rsidRPr="009D34AF">
              <w:rPr>
                <w:b/>
                <w:bCs/>
              </w:rPr>
              <w:t>r.</w:t>
            </w:r>
          </w:p>
        </w:tc>
        <w:tc>
          <w:tcPr>
            <w:tcW w:w="2408" w:type="dxa"/>
            <w:vAlign w:val="center"/>
          </w:tcPr>
          <w:p w14:paraId="75CC3E90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Tema</w:t>
            </w:r>
          </w:p>
        </w:tc>
        <w:tc>
          <w:tcPr>
            <w:tcW w:w="2412" w:type="dxa"/>
            <w:gridSpan w:val="6"/>
            <w:vAlign w:val="center"/>
          </w:tcPr>
          <w:p w14:paraId="37890982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Valandų skaičius</w:t>
            </w:r>
          </w:p>
        </w:tc>
        <w:tc>
          <w:tcPr>
            <w:tcW w:w="4252" w:type="dxa"/>
            <w:gridSpan w:val="3"/>
            <w:vAlign w:val="center"/>
          </w:tcPr>
          <w:p w14:paraId="1F3E88FC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Temos turinys</w:t>
            </w:r>
          </w:p>
        </w:tc>
      </w:tr>
      <w:tr w:rsidR="00DB710E" w:rsidRPr="009D34AF" w14:paraId="23280D56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2915" w:type="dxa"/>
            <w:gridSpan w:val="2"/>
            <w:vAlign w:val="center"/>
          </w:tcPr>
          <w:p w14:paraId="26B2C227" w14:textId="77777777" w:rsidR="00E26BF3" w:rsidRPr="009D34AF" w:rsidRDefault="00E26BF3" w:rsidP="009D34AF">
            <w:pPr>
              <w:pStyle w:val="Lentelsturinys"/>
              <w:snapToGrid w:val="0"/>
            </w:pPr>
          </w:p>
        </w:tc>
        <w:tc>
          <w:tcPr>
            <w:tcW w:w="850" w:type="dxa"/>
            <w:gridSpan w:val="2"/>
            <w:vAlign w:val="center"/>
          </w:tcPr>
          <w:p w14:paraId="32CF17B4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Iš viso</w:t>
            </w:r>
          </w:p>
        </w:tc>
        <w:tc>
          <w:tcPr>
            <w:tcW w:w="711" w:type="dxa"/>
            <w:gridSpan w:val="3"/>
            <w:vAlign w:val="center"/>
          </w:tcPr>
          <w:p w14:paraId="4DCD1D72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Teorija</w:t>
            </w:r>
          </w:p>
        </w:tc>
        <w:tc>
          <w:tcPr>
            <w:tcW w:w="851" w:type="dxa"/>
            <w:vAlign w:val="center"/>
          </w:tcPr>
          <w:p w14:paraId="50EF7C13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Praktika</w:t>
            </w:r>
          </w:p>
        </w:tc>
        <w:tc>
          <w:tcPr>
            <w:tcW w:w="4252" w:type="dxa"/>
            <w:gridSpan w:val="3"/>
            <w:vAlign w:val="center"/>
          </w:tcPr>
          <w:p w14:paraId="0E77C0B1" w14:textId="77777777" w:rsidR="00E26BF3" w:rsidRPr="009D34AF" w:rsidRDefault="00E26BF3" w:rsidP="009D34AF">
            <w:pPr>
              <w:pStyle w:val="Lentelsturinys"/>
              <w:snapToGrid w:val="0"/>
            </w:pPr>
          </w:p>
        </w:tc>
      </w:tr>
      <w:tr w:rsidR="00DB710E" w:rsidRPr="009D34AF" w14:paraId="2B6B04D4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A370511" w14:textId="77777777" w:rsidR="00E26BF3" w:rsidRPr="009D34AF" w:rsidRDefault="00D94FC4" w:rsidP="009D34AF">
            <w:pPr>
              <w:pStyle w:val="Lentelsturinys"/>
              <w:snapToGrid w:val="0"/>
            </w:pPr>
            <w:r w:rsidRPr="009D34AF">
              <w:t>1.</w:t>
            </w:r>
          </w:p>
        </w:tc>
        <w:tc>
          <w:tcPr>
            <w:tcW w:w="2408" w:type="dxa"/>
            <w:vAlign w:val="center"/>
          </w:tcPr>
          <w:p w14:paraId="5BCA4088" w14:textId="3F0FCFC8" w:rsidR="00E26BF3" w:rsidRPr="009D34AF" w:rsidRDefault="008101CB" w:rsidP="005130A8">
            <w:pPr>
              <w:rPr>
                <w:b/>
                <w:bCs/>
                <w:lang w:val="lt-LT" w:eastAsia="lt-LT"/>
              </w:rPr>
            </w:pPr>
            <w:r>
              <w:rPr>
                <w:lang w:val="lt-LT"/>
              </w:rPr>
              <w:t>Saugus darbas. Darbo priemonės</w:t>
            </w:r>
            <w:r w:rsidR="00C47E31">
              <w:rPr>
                <w:lang w:val="lt-LT"/>
              </w:rPr>
              <w:t>, darbo vietos sutvarkymas</w:t>
            </w:r>
          </w:p>
        </w:tc>
        <w:tc>
          <w:tcPr>
            <w:tcW w:w="850" w:type="dxa"/>
            <w:gridSpan w:val="2"/>
            <w:vAlign w:val="center"/>
          </w:tcPr>
          <w:p w14:paraId="791A75B3" w14:textId="4DCFB152" w:rsidR="00E26BF3" w:rsidRPr="009D34AF" w:rsidRDefault="008E0DD5" w:rsidP="009D34AF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07223B22" w14:textId="2B4321A5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4743386E" w14:textId="2F2B778F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78D8ACD3" w14:textId="38E23306" w:rsidR="00E26BF3" w:rsidRPr="009D34AF" w:rsidRDefault="00CA6F3E" w:rsidP="009D34AF">
            <w:pPr>
              <w:pStyle w:val="Lentelsturinys"/>
              <w:snapToGrid w:val="0"/>
            </w:pPr>
            <w:r>
              <w:t xml:space="preserve">Pažintis su </w:t>
            </w:r>
            <w:proofErr w:type="spellStart"/>
            <w:r>
              <w:t>mikrobit</w:t>
            </w:r>
            <w:proofErr w:type="spellEnd"/>
            <w:r>
              <w:t xml:space="preserve"> </w:t>
            </w:r>
            <w:proofErr w:type="spellStart"/>
            <w:r>
              <w:t>kompiuteriuku</w:t>
            </w:r>
            <w:proofErr w:type="spellEnd"/>
            <w:r w:rsidR="00D94FC4" w:rsidRPr="009D34AF">
              <w:t>. Saugus darbas su medžiagomis, darbo priemonėmis ir įranga.</w:t>
            </w:r>
            <w:r w:rsidR="009A439E">
              <w:t xml:space="preserve"> Išbando pavyzdinius darbelius. </w:t>
            </w:r>
            <w:r w:rsidR="00DD36C5">
              <w:t>Testas (</w:t>
            </w:r>
            <w:proofErr w:type="spellStart"/>
            <w:r w:rsidR="00DD36C5">
              <w:t>Kahoot</w:t>
            </w:r>
            <w:proofErr w:type="spellEnd"/>
            <w:r w:rsidR="00DD36C5">
              <w:t>) įtvirtinti tai ką sužinojo.</w:t>
            </w:r>
          </w:p>
        </w:tc>
      </w:tr>
      <w:tr w:rsidR="00DB710E" w:rsidRPr="009D34AF" w14:paraId="3E971F22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43A4FB54" w14:textId="77777777" w:rsidR="00E26BF3" w:rsidRPr="009D34AF" w:rsidRDefault="002802EC" w:rsidP="009D34AF">
            <w:pPr>
              <w:pStyle w:val="Lentelsturinys"/>
              <w:snapToGrid w:val="0"/>
            </w:pPr>
            <w:r w:rsidRPr="009D34AF">
              <w:t>2.</w:t>
            </w:r>
          </w:p>
        </w:tc>
        <w:tc>
          <w:tcPr>
            <w:tcW w:w="2408" w:type="dxa"/>
            <w:vAlign w:val="center"/>
          </w:tcPr>
          <w:p w14:paraId="2B4A95D7" w14:textId="6F7EAD70" w:rsidR="00F943AE" w:rsidRPr="00BA41F6" w:rsidRDefault="002B24D3" w:rsidP="005130A8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Mikrobit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kompiuteriuko</w:t>
            </w:r>
            <w:proofErr w:type="spellEnd"/>
            <w:r>
              <w:rPr>
                <w:lang w:val="lt-LT"/>
              </w:rPr>
              <w:t xml:space="preserve"> veikimas</w:t>
            </w:r>
          </w:p>
        </w:tc>
        <w:tc>
          <w:tcPr>
            <w:tcW w:w="850" w:type="dxa"/>
            <w:gridSpan w:val="2"/>
            <w:vAlign w:val="center"/>
          </w:tcPr>
          <w:p w14:paraId="67632827" w14:textId="5EA0D5CA" w:rsidR="00E26BF3" w:rsidRPr="00CA6F3E" w:rsidRDefault="002B24D3" w:rsidP="009D34AF">
            <w:pPr>
              <w:pStyle w:val="Lentelsturinys"/>
              <w:snapToGrid w:val="0"/>
              <w:rPr>
                <w:lang w:val="en-US"/>
              </w:rPr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62085235" w14:textId="1FBF71EC" w:rsidR="00E26BF3" w:rsidRPr="009D34AF" w:rsidRDefault="002B24D3" w:rsidP="009D34AF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7446A6A0" w14:textId="48E3A596" w:rsidR="00E26BF3" w:rsidRPr="008E0DD5" w:rsidRDefault="002B24D3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55732D21" w14:textId="192B6CF6" w:rsidR="00E26BF3" w:rsidRPr="00CA6F3E" w:rsidRDefault="00CA6F3E" w:rsidP="009A439E">
            <w:pPr>
              <w:pStyle w:val="Lentelsturinys"/>
              <w:snapToGrid w:val="0"/>
              <w:rPr>
                <w:b/>
                <w:i/>
              </w:rPr>
            </w:pPr>
            <w:r>
              <w:t xml:space="preserve">Supažindinama su </w:t>
            </w:r>
            <w:proofErr w:type="spellStart"/>
            <w:r>
              <w:t>mikrobit</w:t>
            </w:r>
            <w:proofErr w:type="spellEnd"/>
            <w:r>
              <w:t xml:space="preserve"> </w:t>
            </w:r>
            <w:proofErr w:type="spellStart"/>
            <w:r>
              <w:t>kompiuteriuko</w:t>
            </w:r>
            <w:proofErr w:type="spellEnd"/>
            <w:r>
              <w:t xml:space="preserve"> programavimo aplinka internete. Atliekami nesudėtingi</w:t>
            </w:r>
            <w:r w:rsidR="004B3D62">
              <w:t xml:space="preserve"> pr</w:t>
            </w:r>
            <w:r w:rsidR="009A439E">
              <w:t>atimai,</w:t>
            </w:r>
            <w:r w:rsidR="00BA41F6">
              <w:t xml:space="preserve"> kuriame interaktyvų gyvūnėlį</w:t>
            </w:r>
            <w:r w:rsidR="00DA3B6B">
              <w:t xml:space="preserve">. </w:t>
            </w:r>
            <w:r w:rsidR="00BA41F6">
              <w:t xml:space="preserve">Mokomės užprogramuoti </w:t>
            </w:r>
            <w:proofErr w:type="spellStart"/>
            <w:r w:rsidR="00BA41F6">
              <w:t>mikrobito</w:t>
            </w:r>
            <w:proofErr w:type="spellEnd"/>
            <w:r w:rsidR="00BA41F6">
              <w:t xml:space="preserve"> mygtukus.</w:t>
            </w:r>
          </w:p>
        </w:tc>
      </w:tr>
      <w:tr w:rsidR="009A439E" w:rsidRPr="009D34AF" w14:paraId="23DE9125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18E2B044" w14:textId="5509FD81" w:rsidR="009A439E" w:rsidRPr="009D34AF" w:rsidRDefault="009A439E" w:rsidP="009D34AF">
            <w:pPr>
              <w:pStyle w:val="Lentelsturinys"/>
              <w:snapToGrid w:val="0"/>
            </w:pPr>
            <w:r>
              <w:t>3.</w:t>
            </w:r>
          </w:p>
        </w:tc>
        <w:tc>
          <w:tcPr>
            <w:tcW w:w="2408" w:type="dxa"/>
            <w:vAlign w:val="center"/>
          </w:tcPr>
          <w:p w14:paraId="4B90DBBF" w14:textId="511E0337" w:rsidR="009A439E" w:rsidRDefault="009A439E" w:rsidP="005130A8">
            <w:pPr>
              <w:rPr>
                <w:lang w:val="lt-LT"/>
              </w:rPr>
            </w:pPr>
            <w:r>
              <w:rPr>
                <w:lang w:val="lt-LT"/>
              </w:rPr>
              <w:t>Žaidimas „Perduok kitam“</w:t>
            </w:r>
          </w:p>
        </w:tc>
        <w:tc>
          <w:tcPr>
            <w:tcW w:w="850" w:type="dxa"/>
            <w:gridSpan w:val="2"/>
            <w:vAlign w:val="center"/>
          </w:tcPr>
          <w:p w14:paraId="0F4B0D53" w14:textId="43C91D41" w:rsidR="009A439E" w:rsidRDefault="009A439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4D4AE1F3" w14:textId="15742F37" w:rsidR="009A439E" w:rsidRDefault="009A439E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4CCAF4FA" w14:textId="25441A56" w:rsidR="009A439E" w:rsidRDefault="009A439E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04B3C9FE" w14:textId="77777777" w:rsidR="0031427E" w:rsidRDefault="0031427E" w:rsidP="0031427E">
            <w:pPr>
              <w:pStyle w:val="Lentelsturinys"/>
              <w:snapToGrid w:val="0"/>
            </w:pPr>
            <w:r>
              <w:t>Sukonstruojame žaidimo dėžutę.</w:t>
            </w:r>
          </w:p>
          <w:p w14:paraId="21250286" w14:textId="21E7472F" w:rsidR="009A439E" w:rsidRDefault="0031427E" w:rsidP="00757198">
            <w:pPr>
              <w:pStyle w:val="Lentelsturinys"/>
              <w:snapToGrid w:val="0"/>
            </w:pPr>
            <w:r>
              <w:t xml:space="preserve">Suprogramuojame nesudėtingą žaidimą „Perduok kitam“ išbandome. </w:t>
            </w:r>
          </w:p>
        </w:tc>
      </w:tr>
      <w:tr w:rsidR="009A439E" w:rsidRPr="009D34AF" w14:paraId="4E333422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159A4B50" w14:textId="1827727A" w:rsidR="009A439E" w:rsidRPr="009D34AF" w:rsidRDefault="009A439E" w:rsidP="009A439E">
            <w:pPr>
              <w:pStyle w:val="Lentelsturinys"/>
              <w:snapToGrid w:val="0"/>
            </w:pPr>
            <w:r>
              <w:t>4.</w:t>
            </w:r>
          </w:p>
        </w:tc>
        <w:tc>
          <w:tcPr>
            <w:tcW w:w="2408" w:type="dxa"/>
            <w:vAlign w:val="center"/>
          </w:tcPr>
          <w:p w14:paraId="5B47E725" w14:textId="11D67709" w:rsidR="009A439E" w:rsidRDefault="009A439E" w:rsidP="009A439E">
            <w:pPr>
              <w:rPr>
                <w:lang w:val="lt-LT"/>
              </w:rPr>
            </w:pPr>
            <w:r>
              <w:rPr>
                <w:lang w:val="lt-LT"/>
              </w:rPr>
              <w:t xml:space="preserve">Judesio jutiklis. Žaidimai popierius, žirklės ir akmuo. Kauliukai. Pritūpimų skaičiuoklė. Žingsniamačio kūrimas. </w:t>
            </w:r>
          </w:p>
        </w:tc>
        <w:tc>
          <w:tcPr>
            <w:tcW w:w="850" w:type="dxa"/>
            <w:gridSpan w:val="2"/>
            <w:vAlign w:val="center"/>
          </w:tcPr>
          <w:p w14:paraId="707B6149" w14:textId="6BA157DA" w:rsidR="009A439E" w:rsidRDefault="009A439E" w:rsidP="009A439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711" w:type="dxa"/>
            <w:gridSpan w:val="3"/>
            <w:vAlign w:val="center"/>
          </w:tcPr>
          <w:p w14:paraId="48502E79" w14:textId="27B44041" w:rsidR="009A439E" w:rsidRDefault="009A439E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4713A2A9" w14:textId="4911D368" w:rsidR="009A439E" w:rsidRDefault="009A439E" w:rsidP="009A439E">
            <w:pPr>
              <w:pStyle w:val="Lentelsturinys"/>
              <w:snapToGrid w:val="0"/>
              <w:rPr>
                <w:lang w:val="en-US"/>
              </w:rPr>
            </w:pPr>
            <w:r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4BE815CC" w14:textId="77777777" w:rsidR="009A439E" w:rsidRDefault="009A439E" w:rsidP="009A439E">
            <w:pPr>
              <w:pStyle w:val="Lentelsturinys"/>
              <w:snapToGrid w:val="0"/>
            </w:pPr>
            <w:r>
              <w:t xml:space="preserve">Judesio jutiklio veikimas. Žaidimai popierius, žirklės ir akmuo. Suprogramuojame pritūpimų skaičiuoklę. Suprogramuojamas žingsniamačio kodas. Tuomet tinkamai su duotomis priemonėmis pasiruošti </w:t>
            </w:r>
            <w:proofErr w:type="spellStart"/>
            <w:r>
              <w:t>mikrobitą</w:t>
            </w:r>
            <w:proofErr w:type="spellEnd"/>
            <w:r>
              <w:t xml:space="preserve"> prisitvirtinti prie kojos ar rankos ir išbandyti. </w:t>
            </w:r>
            <w:r>
              <w:br/>
              <w:t>Užpildyti lentelę pagal duotus atstumus, kiek nueita žingsnių.</w:t>
            </w:r>
          </w:p>
          <w:p w14:paraId="57540AE7" w14:textId="219904DC" w:rsidR="009A439E" w:rsidRDefault="009A439E" w:rsidP="009A439E">
            <w:pPr>
              <w:pStyle w:val="Lentelsturinys"/>
              <w:snapToGrid w:val="0"/>
            </w:pPr>
            <w:r>
              <w:t>(3 užsiėmimai, kurių metu daromi vis nauji darbeliai).</w:t>
            </w:r>
          </w:p>
        </w:tc>
      </w:tr>
      <w:tr w:rsidR="009A439E" w:rsidRPr="009D34AF" w14:paraId="7B9D3F6D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6551EDF" w14:textId="3FC8AB4C" w:rsidR="009A439E" w:rsidRPr="009D34AF" w:rsidRDefault="009A439E" w:rsidP="009A439E">
            <w:pPr>
              <w:pStyle w:val="Lentelsturinys"/>
              <w:snapToGrid w:val="0"/>
            </w:pPr>
            <w:r>
              <w:t>5.</w:t>
            </w:r>
          </w:p>
        </w:tc>
        <w:tc>
          <w:tcPr>
            <w:tcW w:w="2408" w:type="dxa"/>
            <w:vAlign w:val="center"/>
          </w:tcPr>
          <w:p w14:paraId="6A8E357D" w14:textId="7725B9BC" w:rsidR="009A439E" w:rsidRDefault="009A439E" w:rsidP="009A439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Mikrobit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kompiuteriuko</w:t>
            </w:r>
            <w:proofErr w:type="spellEnd"/>
            <w:r>
              <w:rPr>
                <w:lang w:val="lt-LT"/>
              </w:rPr>
              <w:t xml:space="preserve"> veikimas, grandinės jungimas</w:t>
            </w:r>
          </w:p>
        </w:tc>
        <w:tc>
          <w:tcPr>
            <w:tcW w:w="850" w:type="dxa"/>
            <w:gridSpan w:val="2"/>
            <w:vAlign w:val="center"/>
          </w:tcPr>
          <w:p w14:paraId="6CA6EC80" w14:textId="60544D32" w:rsidR="009A439E" w:rsidRDefault="009A439E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5ACBE083" w14:textId="1D2271F9" w:rsidR="009A439E" w:rsidRDefault="009A439E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5A70DEB9" w14:textId="4D7B2C22" w:rsidR="009A439E" w:rsidRDefault="009A439E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371D56F1" w14:textId="70B19FF5" w:rsidR="009A439E" w:rsidRDefault="009A439E" w:rsidP="009A439E">
            <w:pPr>
              <w:pStyle w:val="Lentelsturinys"/>
              <w:snapToGrid w:val="0"/>
            </w:pPr>
            <w:r>
              <w:t xml:space="preserve">Mokomės sujungti elektros grandinę ir užprogramuoti, kad šviesos diodas šviestų, kad grotų garsiakalbis. Kuriame </w:t>
            </w:r>
            <w:proofErr w:type="spellStart"/>
            <w:r>
              <w:t>monstriukus</w:t>
            </w:r>
            <w:proofErr w:type="spellEnd"/>
            <w:r>
              <w:t xml:space="preserve">. Mokomės suprasti schemas. Išbandoma su </w:t>
            </w:r>
            <w:proofErr w:type="spellStart"/>
            <w:r>
              <w:t>emuliatoriumi</w:t>
            </w:r>
            <w:proofErr w:type="spellEnd"/>
            <w:r>
              <w:t xml:space="preserve"> ir </w:t>
            </w:r>
            <w:proofErr w:type="spellStart"/>
            <w:r>
              <w:t>mikrobit</w:t>
            </w:r>
            <w:proofErr w:type="spellEnd"/>
            <w:r>
              <w:t xml:space="preserve"> </w:t>
            </w:r>
            <w:proofErr w:type="spellStart"/>
            <w:r>
              <w:t>kompiuteriuku</w:t>
            </w:r>
            <w:proofErr w:type="spellEnd"/>
            <w:r>
              <w:t>.(2 atskiri užsiėmimai)</w:t>
            </w:r>
          </w:p>
        </w:tc>
      </w:tr>
      <w:tr w:rsidR="009A439E" w:rsidRPr="009D34AF" w14:paraId="3156FDD6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53821287" w14:textId="24D5DDAC" w:rsidR="009A439E" w:rsidRDefault="009A439E" w:rsidP="009A439E">
            <w:pPr>
              <w:pStyle w:val="Lentelsturinys"/>
              <w:snapToGrid w:val="0"/>
            </w:pPr>
            <w:r>
              <w:t>6.</w:t>
            </w:r>
          </w:p>
        </w:tc>
        <w:tc>
          <w:tcPr>
            <w:tcW w:w="2408" w:type="dxa"/>
            <w:vAlign w:val="center"/>
          </w:tcPr>
          <w:p w14:paraId="400DAF37" w14:textId="4DE762D7" w:rsidR="009A439E" w:rsidRDefault="009A439E" w:rsidP="009A439E">
            <w:pPr>
              <w:rPr>
                <w:lang w:val="lt-LT"/>
              </w:rPr>
            </w:pPr>
            <w:r>
              <w:rPr>
                <w:lang w:val="lt-LT"/>
              </w:rPr>
              <w:t>Radijo ryšio veikimas. Draugo detektorius</w:t>
            </w:r>
          </w:p>
        </w:tc>
        <w:tc>
          <w:tcPr>
            <w:tcW w:w="850" w:type="dxa"/>
            <w:gridSpan w:val="2"/>
            <w:vAlign w:val="center"/>
          </w:tcPr>
          <w:p w14:paraId="6807B994" w14:textId="40C7B72F" w:rsidR="009A439E" w:rsidRDefault="009A439E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0B67527D" w14:textId="48CB6130" w:rsidR="009A439E" w:rsidRDefault="009A439E" w:rsidP="009A439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15D43238" w14:textId="3D5C437B" w:rsidR="009A439E" w:rsidRDefault="009A439E" w:rsidP="009A439E">
            <w:pPr>
              <w:pStyle w:val="Lentelsturinys"/>
              <w:snapToGrid w:val="0"/>
              <w:rPr>
                <w:lang w:val="en-US"/>
              </w:rPr>
            </w:pPr>
            <w: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089759A7" w14:textId="1795A5BF" w:rsidR="009A439E" w:rsidRDefault="009A439E" w:rsidP="009A439E">
            <w:pPr>
              <w:pStyle w:val="Lentelsturinys"/>
              <w:snapToGrid w:val="0"/>
            </w:pPr>
            <w:r>
              <w:t>Kuriame žaidimą, kai radijo bangomis siunčiamas signalas padės surasti draugo būvimo vietą. Nustatome kokiu atstumu veikia radijo ryšys.</w:t>
            </w:r>
          </w:p>
        </w:tc>
      </w:tr>
      <w:tr w:rsidR="009A439E" w:rsidRPr="009D34AF" w14:paraId="14B004FF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28AEC417" w14:textId="67CF9D6A" w:rsidR="009A439E" w:rsidRDefault="009A439E" w:rsidP="009A439E">
            <w:pPr>
              <w:pStyle w:val="Lentelsturinys"/>
              <w:snapToGrid w:val="0"/>
            </w:pPr>
            <w:r>
              <w:t>7.</w:t>
            </w:r>
          </w:p>
        </w:tc>
        <w:tc>
          <w:tcPr>
            <w:tcW w:w="2408" w:type="dxa"/>
            <w:vAlign w:val="center"/>
          </w:tcPr>
          <w:p w14:paraId="53A566DE" w14:textId="34CA05A0" w:rsidR="009A439E" w:rsidRDefault="009A439E" w:rsidP="009A439E">
            <w:pPr>
              <w:rPr>
                <w:lang w:val="lt-LT"/>
              </w:rPr>
            </w:pPr>
            <w:r>
              <w:rPr>
                <w:lang w:val="lt-LT"/>
              </w:rPr>
              <w:t>Žaidimas „Virusai“</w:t>
            </w:r>
          </w:p>
        </w:tc>
        <w:tc>
          <w:tcPr>
            <w:tcW w:w="850" w:type="dxa"/>
            <w:gridSpan w:val="2"/>
            <w:vAlign w:val="center"/>
          </w:tcPr>
          <w:p w14:paraId="0B683B8D" w14:textId="4546A1F8" w:rsidR="009A439E" w:rsidRDefault="009A439E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38C14F17" w14:textId="41C06E93" w:rsidR="009A439E" w:rsidRDefault="009A439E" w:rsidP="009A439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6B03E80A" w14:textId="0E5EE22F" w:rsidR="009A439E" w:rsidRDefault="009A439E" w:rsidP="009A439E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0FE9BACD" w14:textId="6917E450" w:rsidR="009A439E" w:rsidRDefault="009A439E" w:rsidP="009A439E">
            <w:pPr>
              <w:pStyle w:val="Lentelsturinys"/>
              <w:snapToGrid w:val="0"/>
            </w:pPr>
            <w:r>
              <w:t>Aptariama kas yra virusai, kokie jie gali būti. Kuriamas žaidimas „Virusas“. Pagal duotą maketą sukonstruojama dėžutė. Suprogramuojamas programos kodas. Programa veikia radijo ryšiu. Išbandome.</w:t>
            </w:r>
          </w:p>
        </w:tc>
      </w:tr>
      <w:tr w:rsidR="009A439E" w:rsidRPr="009D34AF" w14:paraId="36C13812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155D7BF2" w14:textId="7855AE4B" w:rsidR="009A439E" w:rsidRDefault="009A439E" w:rsidP="009A439E">
            <w:pPr>
              <w:pStyle w:val="Lentelsturinys"/>
              <w:snapToGrid w:val="0"/>
            </w:pPr>
            <w:r>
              <w:t>8.</w:t>
            </w:r>
          </w:p>
        </w:tc>
        <w:tc>
          <w:tcPr>
            <w:tcW w:w="2408" w:type="dxa"/>
            <w:vAlign w:val="center"/>
          </w:tcPr>
          <w:p w14:paraId="3E68AD35" w14:textId="787DE13E" w:rsidR="009A439E" w:rsidRDefault="009A439E" w:rsidP="009A439E">
            <w:pPr>
              <w:rPr>
                <w:lang w:val="lt-LT"/>
              </w:rPr>
            </w:pPr>
            <w:r>
              <w:rPr>
                <w:lang w:val="lt-LT"/>
              </w:rPr>
              <w:t>Išmaniojo konteinerio konstravimas</w:t>
            </w:r>
          </w:p>
        </w:tc>
        <w:tc>
          <w:tcPr>
            <w:tcW w:w="850" w:type="dxa"/>
            <w:gridSpan w:val="2"/>
            <w:vAlign w:val="center"/>
          </w:tcPr>
          <w:p w14:paraId="50C9B03B" w14:textId="1036EFC0" w:rsidR="009A439E" w:rsidRDefault="009A439E" w:rsidP="009A439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711" w:type="dxa"/>
            <w:gridSpan w:val="3"/>
            <w:vAlign w:val="center"/>
          </w:tcPr>
          <w:p w14:paraId="647AA970" w14:textId="269865B4" w:rsidR="009A439E" w:rsidRDefault="009A439E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50C31E01" w14:textId="3F8272C6" w:rsidR="009A439E" w:rsidRDefault="009A439E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6862F0EA" w14:textId="0A79DB3E" w:rsidR="009A439E" w:rsidRDefault="009A439E" w:rsidP="009A439E">
            <w:pPr>
              <w:pStyle w:val="Lentelsturinys"/>
              <w:snapToGrid w:val="0"/>
            </w:pPr>
            <w:r>
              <w:t xml:space="preserve">Trumpai aptariama apie atsakingą vartojimą. Reikia pagal duotą maketą sukonstruoti dėžutę – konteinerį. Grupės konteinerius nuspalvina skirtingomis spalvomis. Suprogramuoti konteinerio kodą. Pritvirtinti </w:t>
            </w:r>
            <w:proofErr w:type="spellStart"/>
            <w:r>
              <w:t>mikrobitą</w:t>
            </w:r>
            <w:proofErr w:type="spellEnd"/>
            <w:r>
              <w:t xml:space="preserve"> prie konteinerio, taip pat sujungti su šviesos diodais, garsiakalbiu ir išbandyti. Atlikti </w:t>
            </w:r>
            <w:r>
              <w:lastRenderedPageBreak/>
              <w:t xml:space="preserve">užduotį naudojantis konteineriais. </w:t>
            </w:r>
          </w:p>
        </w:tc>
      </w:tr>
      <w:tr w:rsidR="009A439E" w:rsidRPr="009D34AF" w14:paraId="154CA326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0FC7D37D" w14:textId="19E5EC81" w:rsidR="009A439E" w:rsidRDefault="009A439E" w:rsidP="009A439E">
            <w:pPr>
              <w:pStyle w:val="Lentelsturinys"/>
              <w:snapToGrid w:val="0"/>
            </w:pPr>
            <w:r>
              <w:lastRenderedPageBreak/>
              <w:t>9.</w:t>
            </w:r>
          </w:p>
        </w:tc>
        <w:tc>
          <w:tcPr>
            <w:tcW w:w="2408" w:type="dxa"/>
            <w:vAlign w:val="center"/>
          </w:tcPr>
          <w:p w14:paraId="00092D1E" w14:textId="6000E047" w:rsidR="009A439E" w:rsidRDefault="009A439E" w:rsidP="009A439E">
            <w:pPr>
              <w:rPr>
                <w:lang w:val="lt-LT"/>
              </w:rPr>
            </w:pPr>
            <w:r>
              <w:rPr>
                <w:lang w:val="lt-LT"/>
              </w:rPr>
              <w:t>Šaudymo žaidimo konstravimas</w:t>
            </w:r>
          </w:p>
        </w:tc>
        <w:tc>
          <w:tcPr>
            <w:tcW w:w="850" w:type="dxa"/>
            <w:gridSpan w:val="2"/>
            <w:vAlign w:val="center"/>
          </w:tcPr>
          <w:p w14:paraId="7B148F0B" w14:textId="24AEC23E" w:rsidR="009A439E" w:rsidRDefault="009A439E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5EC08D36" w14:textId="5F5E92E6" w:rsidR="009A439E" w:rsidRDefault="009A439E" w:rsidP="009A439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1BF62D9B" w14:textId="4A365B3E" w:rsidR="009A439E" w:rsidRDefault="009A439E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4E4056BE" w14:textId="044C5B5F" w:rsidR="009A439E" w:rsidRDefault="006A51A6" w:rsidP="009A439E">
            <w:pPr>
              <w:pStyle w:val="Lentelsturinys"/>
              <w:snapToGrid w:val="0"/>
            </w:pPr>
            <w:r>
              <w:t xml:space="preserve">Sukonstruojame patį šaudymo žaidimą, prijungiame suprogramuotą </w:t>
            </w:r>
            <w:proofErr w:type="spellStart"/>
            <w:r>
              <w:t>mikrobitą</w:t>
            </w:r>
            <w:proofErr w:type="spellEnd"/>
            <w:r>
              <w:t>. Kuriant programą įtvirtiname ką jau žinome.</w:t>
            </w:r>
          </w:p>
        </w:tc>
      </w:tr>
      <w:tr w:rsidR="009A439E" w:rsidRPr="009D34AF" w14:paraId="72732BF8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7FFA7DD7" w14:textId="21F51EB4" w:rsidR="009A439E" w:rsidRDefault="009A439E" w:rsidP="009A439E">
            <w:pPr>
              <w:pStyle w:val="Lentelsturinys"/>
              <w:snapToGrid w:val="0"/>
            </w:pPr>
            <w:r>
              <w:t>10.</w:t>
            </w:r>
          </w:p>
        </w:tc>
        <w:tc>
          <w:tcPr>
            <w:tcW w:w="2408" w:type="dxa"/>
            <w:vAlign w:val="center"/>
          </w:tcPr>
          <w:p w14:paraId="47BAAB59" w14:textId="0C9F9D5D" w:rsidR="009A439E" w:rsidRDefault="009A439E" w:rsidP="009A439E">
            <w:pPr>
              <w:rPr>
                <w:lang w:val="lt-LT"/>
              </w:rPr>
            </w:pPr>
            <w:r>
              <w:rPr>
                <w:lang w:val="lt-LT"/>
              </w:rPr>
              <w:t>Išmanioji taupyklė</w:t>
            </w:r>
          </w:p>
        </w:tc>
        <w:tc>
          <w:tcPr>
            <w:tcW w:w="850" w:type="dxa"/>
            <w:gridSpan w:val="2"/>
            <w:vAlign w:val="center"/>
          </w:tcPr>
          <w:p w14:paraId="5F4C541D" w14:textId="6264AB0F" w:rsidR="009A439E" w:rsidRDefault="009A439E" w:rsidP="009A439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711" w:type="dxa"/>
            <w:gridSpan w:val="3"/>
            <w:vAlign w:val="center"/>
          </w:tcPr>
          <w:p w14:paraId="0E43D420" w14:textId="005A04FC" w:rsidR="009A439E" w:rsidRDefault="006A51A6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5B2D7F34" w14:textId="187DF73D" w:rsidR="009A439E" w:rsidRDefault="006A51A6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7B75D4D7" w14:textId="5DD3ED8D" w:rsidR="009A439E" w:rsidRDefault="007C7E7F" w:rsidP="009A439E">
            <w:pPr>
              <w:pStyle w:val="Lentelsturinys"/>
              <w:snapToGrid w:val="0"/>
            </w:pPr>
            <w:r>
              <w:t>Kuriant išmaniąją taupyklę siejama turimas žinias įtvirtinimui. Konstruojame, programuojame, eksperimentuojame.</w:t>
            </w:r>
          </w:p>
        </w:tc>
      </w:tr>
      <w:tr w:rsidR="009A439E" w:rsidRPr="009D34AF" w14:paraId="76B47BAC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41F2302A" w14:textId="532CEDAA" w:rsidR="009A439E" w:rsidRDefault="009A439E" w:rsidP="009A439E">
            <w:pPr>
              <w:pStyle w:val="Lentelsturinys"/>
              <w:snapToGrid w:val="0"/>
            </w:pPr>
            <w:r>
              <w:t>11.</w:t>
            </w:r>
          </w:p>
        </w:tc>
        <w:tc>
          <w:tcPr>
            <w:tcW w:w="2408" w:type="dxa"/>
            <w:vAlign w:val="center"/>
          </w:tcPr>
          <w:p w14:paraId="032E89B6" w14:textId="3D75DF98" w:rsidR="009A439E" w:rsidRDefault="00082B0A" w:rsidP="009A439E">
            <w:pPr>
              <w:rPr>
                <w:lang w:val="lt-LT"/>
              </w:rPr>
            </w:pPr>
            <w:r>
              <w:rPr>
                <w:lang w:val="lt-LT"/>
              </w:rPr>
              <w:t>Aliarmas</w:t>
            </w:r>
          </w:p>
        </w:tc>
        <w:tc>
          <w:tcPr>
            <w:tcW w:w="850" w:type="dxa"/>
            <w:gridSpan w:val="2"/>
            <w:vAlign w:val="center"/>
          </w:tcPr>
          <w:p w14:paraId="2B65C56A" w14:textId="514653B6" w:rsidR="009A439E" w:rsidRDefault="00082B0A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7A53331F" w14:textId="77777777" w:rsidR="009A439E" w:rsidRDefault="009A439E" w:rsidP="009A439E">
            <w:pPr>
              <w:pStyle w:val="Lentelsturinys"/>
              <w:snapToGrid w:val="0"/>
            </w:pPr>
          </w:p>
        </w:tc>
        <w:tc>
          <w:tcPr>
            <w:tcW w:w="851" w:type="dxa"/>
            <w:vAlign w:val="center"/>
          </w:tcPr>
          <w:p w14:paraId="64DD2545" w14:textId="77777777" w:rsidR="009A439E" w:rsidRDefault="009A439E" w:rsidP="009A439E">
            <w:pPr>
              <w:pStyle w:val="Lentelsturinys"/>
              <w:snapToGrid w:val="0"/>
              <w:rPr>
                <w:lang w:val="en-US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12EBAF65" w14:textId="0D0B2F2D" w:rsidR="009A439E" w:rsidRDefault="007C7E7F" w:rsidP="009A439E">
            <w:pPr>
              <w:pStyle w:val="Lentelsturinys"/>
              <w:snapToGrid w:val="0"/>
            </w:pPr>
            <w:r>
              <w:t xml:space="preserve">Konstruojame aliarmo mechanizmą. </w:t>
            </w:r>
            <w:r w:rsidR="00082B0A">
              <w:t>Atidaroma dėžutė</w:t>
            </w:r>
            <w:r>
              <w:t>/durys/stalčius</w:t>
            </w:r>
            <w:r w:rsidR="00082B0A">
              <w:t xml:space="preserve"> pradeda kaukti</w:t>
            </w:r>
            <w:r w:rsidR="00731D0C">
              <w:t>, įsijungia</w:t>
            </w:r>
            <w:r w:rsidR="00082B0A">
              <w:t xml:space="preserve"> aliarmas.</w:t>
            </w:r>
            <w:r w:rsidR="00731D0C">
              <w:t xml:space="preserve"> Programuojame ir eksperimentuojame.</w:t>
            </w:r>
          </w:p>
        </w:tc>
      </w:tr>
      <w:tr w:rsidR="00082B0A" w:rsidRPr="009D34AF" w14:paraId="77C7E30F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55390370" w14:textId="6A67A9B6" w:rsidR="00082B0A" w:rsidRDefault="00082B0A" w:rsidP="009A439E">
            <w:pPr>
              <w:pStyle w:val="Lentelsturinys"/>
              <w:snapToGrid w:val="0"/>
            </w:pPr>
            <w:r>
              <w:t>12.</w:t>
            </w:r>
          </w:p>
        </w:tc>
        <w:tc>
          <w:tcPr>
            <w:tcW w:w="2408" w:type="dxa"/>
            <w:vAlign w:val="center"/>
          </w:tcPr>
          <w:p w14:paraId="0745CBE3" w14:textId="19CD23A6" w:rsidR="00082B0A" w:rsidRDefault="00082B0A" w:rsidP="009A439E">
            <w:pPr>
              <w:rPr>
                <w:lang w:val="lt-LT"/>
              </w:rPr>
            </w:pPr>
            <w:r>
              <w:rPr>
                <w:lang w:val="lt-LT"/>
              </w:rPr>
              <w:t>Temperatūra</w:t>
            </w:r>
          </w:p>
        </w:tc>
        <w:tc>
          <w:tcPr>
            <w:tcW w:w="850" w:type="dxa"/>
            <w:gridSpan w:val="2"/>
            <w:vAlign w:val="center"/>
          </w:tcPr>
          <w:p w14:paraId="1BAB8208" w14:textId="6DDD5A96" w:rsidR="00082B0A" w:rsidRDefault="00082B0A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1DA83A16" w14:textId="5FE9310A" w:rsidR="00082B0A" w:rsidRDefault="00082B0A" w:rsidP="009A439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59C914EA" w14:textId="100B32EA" w:rsidR="00082B0A" w:rsidRDefault="00082B0A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12343452" w14:textId="1AE52D5F" w:rsidR="00082B0A" w:rsidRDefault="00731D0C" w:rsidP="009A439E">
            <w:pPr>
              <w:pStyle w:val="Lentelsturinys"/>
              <w:snapToGrid w:val="0"/>
            </w:pPr>
            <w:r>
              <w:t xml:space="preserve">Išsiaiškiname kaip veikia </w:t>
            </w:r>
            <w:proofErr w:type="spellStart"/>
            <w:r>
              <w:t>mikrobito</w:t>
            </w:r>
            <w:proofErr w:type="spellEnd"/>
            <w:r>
              <w:t xml:space="preserve"> temperatūros jutiklis, užprogramuojame. Matuojame temperatūrą laukia ir viduje.</w:t>
            </w:r>
          </w:p>
        </w:tc>
      </w:tr>
      <w:tr w:rsidR="00082B0A" w:rsidRPr="009D34AF" w14:paraId="57D76DE7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563CD91" w14:textId="42DF0D06" w:rsidR="00082B0A" w:rsidRDefault="00082B0A" w:rsidP="009A439E">
            <w:pPr>
              <w:pStyle w:val="Lentelsturinys"/>
              <w:snapToGrid w:val="0"/>
            </w:pPr>
            <w:r>
              <w:t>13.</w:t>
            </w:r>
          </w:p>
        </w:tc>
        <w:tc>
          <w:tcPr>
            <w:tcW w:w="2408" w:type="dxa"/>
            <w:vAlign w:val="center"/>
          </w:tcPr>
          <w:p w14:paraId="40D210F6" w14:textId="1E250AB2" w:rsidR="00082B0A" w:rsidRDefault="00082B0A" w:rsidP="009A439E">
            <w:pPr>
              <w:rPr>
                <w:lang w:val="lt-LT"/>
              </w:rPr>
            </w:pPr>
            <w:r>
              <w:rPr>
                <w:lang w:val="lt-LT"/>
              </w:rPr>
              <w:t>Kuriame melodijas</w:t>
            </w:r>
          </w:p>
        </w:tc>
        <w:tc>
          <w:tcPr>
            <w:tcW w:w="850" w:type="dxa"/>
            <w:gridSpan w:val="2"/>
            <w:vAlign w:val="center"/>
          </w:tcPr>
          <w:p w14:paraId="55E18CAD" w14:textId="0E180B79" w:rsidR="00082B0A" w:rsidRDefault="00082B0A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48DEA47C" w14:textId="4B7CD0A6" w:rsidR="00082B0A" w:rsidRDefault="00082B0A" w:rsidP="009A439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20590882" w14:textId="0E5D4E88" w:rsidR="00082B0A" w:rsidRDefault="00082B0A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12A82671" w14:textId="041293AC" w:rsidR="00082B0A" w:rsidRDefault="006B7D89" w:rsidP="006B7D89">
            <w:pPr>
              <w:pStyle w:val="Lentelsturinys"/>
              <w:snapToGrid w:val="0"/>
            </w:pPr>
            <w:r>
              <w:t xml:space="preserve">Išsiaiškiname apie natas ir jos žymėjimus. Su </w:t>
            </w:r>
            <w:proofErr w:type="spellStart"/>
            <w:r>
              <w:t>emuliatoriumi</w:t>
            </w:r>
            <w:proofErr w:type="spellEnd"/>
            <w:r>
              <w:t xml:space="preserve"> sukuriame melodijas, jas išbandome su </w:t>
            </w:r>
            <w:proofErr w:type="spellStart"/>
            <w:r>
              <w:t>mikrobitais</w:t>
            </w:r>
            <w:proofErr w:type="spellEnd"/>
            <w:r>
              <w:t>.</w:t>
            </w:r>
          </w:p>
        </w:tc>
      </w:tr>
      <w:tr w:rsidR="00082B0A" w:rsidRPr="009D34AF" w14:paraId="51D2E058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137FEFB2" w14:textId="540B011E" w:rsidR="00082B0A" w:rsidRDefault="00082B0A" w:rsidP="009A439E">
            <w:pPr>
              <w:pStyle w:val="Lentelsturinys"/>
              <w:snapToGrid w:val="0"/>
            </w:pPr>
            <w:r>
              <w:t>14.</w:t>
            </w:r>
          </w:p>
        </w:tc>
        <w:tc>
          <w:tcPr>
            <w:tcW w:w="2408" w:type="dxa"/>
            <w:vAlign w:val="center"/>
          </w:tcPr>
          <w:p w14:paraId="2E1B2C9F" w14:textId="66205230" w:rsidR="00082B0A" w:rsidRDefault="00082B0A" w:rsidP="009A439E">
            <w:pPr>
              <w:rPr>
                <w:lang w:val="lt-LT"/>
              </w:rPr>
            </w:pPr>
            <w:r>
              <w:rPr>
                <w:lang w:val="lt-LT"/>
              </w:rPr>
              <w:t>Grojantys vaisiai</w:t>
            </w:r>
          </w:p>
        </w:tc>
        <w:tc>
          <w:tcPr>
            <w:tcW w:w="850" w:type="dxa"/>
            <w:gridSpan w:val="2"/>
            <w:vAlign w:val="center"/>
          </w:tcPr>
          <w:p w14:paraId="638BA900" w14:textId="00FDFAAB" w:rsidR="00082B0A" w:rsidRDefault="00082B0A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7FDF4BA6" w14:textId="2A8635EF" w:rsidR="00082B0A" w:rsidRDefault="00082B0A" w:rsidP="009A439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346619AA" w14:textId="79CFD40F" w:rsidR="00082B0A" w:rsidRDefault="00082B0A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4BF35A0F" w14:textId="4679DF4E" w:rsidR="00082B0A" w:rsidRDefault="006B7D89" w:rsidP="009A439E">
            <w:pPr>
              <w:pStyle w:val="Lentelsturinys"/>
              <w:snapToGrid w:val="0"/>
            </w:pPr>
            <w:r>
              <w:t>Sukuriame programos kodą, skirtą groti vaisiais, sujungiame grandinę išbandome.</w:t>
            </w:r>
          </w:p>
        </w:tc>
      </w:tr>
      <w:tr w:rsidR="00082B0A" w:rsidRPr="009D34AF" w14:paraId="009FC915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2A78CDEB" w14:textId="1672EC83" w:rsidR="00082B0A" w:rsidRDefault="00082B0A" w:rsidP="009A439E">
            <w:pPr>
              <w:pStyle w:val="Lentelsturinys"/>
              <w:snapToGrid w:val="0"/>
            </w:pPr>
            <w:r>
              <w:t>15.</w:t>
            </w:r>
          </w:p>
        </w:tc>
        <w:tc>
          <w:tcPr>
            <w:tcW w:w="2408" w:type="dxa"/>
            <w:vAlign w:val="center"/>
          </w:tcPr>
          <w:p w14:paraId="778080EA" w14:textId="73DEDA4B" w:rsidR="00082B0A" w:rsidRDefault="00082B0A" w:rsidP="009A439E">
            <w:pPr>
              <w:rPr>
                <w:lang w:val="lt-LT"/>
              </w:rPr>
            </w:pPr>
            <w:r>
              <w:rPr>
                <w:lang w:val="lt-LT"/>
              </w:rPr>
              <w:t>„Stebuklingos“ dėžutės konstravimas</w:t>
            </w:r>
          </w:p>
        </w:tc>
        <w:tc>
          <w:tcPr>
            <w:tcW w:w="850" w:type="dxa"/>
            <w:gridSpan w:val="2"/>
            <w:vAlign w:val="center"/>
          </w:tcPr>
          <w:p w14:paraId="17DE9B54" w14:textId="47696110" w:rsidR="00082B0A" w:rsidRDefault="00082B0A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51F9A4FB" w14:textId="14EC1FAD" w:rsidR="00082B0A" w:rsidRDefault="00082B0A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713B0540" w14:textId="05620EDD" w:rsidR="00082B0A" w:rsidRDefault="00082B0A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004560D0" w14:textId="3C9B94BD" w:rsidR="00082B0A" w:rsidRDefault="00731D0C" w:rsidP="009A439E">
            <w:pPr>
              <w:pStyle w:val="Lentelsturinys"/>
              <w:snapToGrid w:val="0"/>
            </w:pPr>
            <w:r>
              <w:t>Prisimindami ką jau žinome, sukonstruojame „Stebuklingą“ dėžutę. Išbandome.</w:t>
            </w:r>
          </w:p>
        </w:tc>
      </w:tr>
      <w:tr w:rsidR="00082B0A" w:rsidRPr="009D34AF" w14:paraId="73914155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34598A18" w14:textId="2A1250FD" w:rsidR="00082B0A" w:rsidRDefault="00082B0A" w:rsidP="009A439E">
            <w:pPr>
              <w:pStyle w:val="Lentelsturinys"/>
              <w:snapToGrid w:val="0"/>
            </w:pPr>
            <w:r>
              <w:t>16.</w:t>
            </w:r>
          </w:p>
        </w:tc>
        <w:tc>
          <w:tcPr>
            <w:tcW w:w="2408" w:type="dxa"/>
            <w:vAlign w:val="center"/>
          </w:tcPr>
          <w:p w14:paraId="6A139634" w14:textId="30A6FB64" w:rsidR="00082B0A" w:rsidRDefault="00082B0A" w:rsidP="009A439E">
            <w:pPr>
              <w:rPr>
                <w:lang w:val="lt-LT"/>
              </w:rPr>
            </w:pPr>
            <w:r>
              <w:rPr>
                <w:lang w:val="lt-LT"/>
              </w:rPr>
              <w:t>Kalėdinės eglutės konstravimas</w:t>
            </w:r>
          </w:p>
        </w:tc>
        <w:tc>
          <w:tcPr>
            <w:tcW w:w="850" w:type="dxa"/>
            <w:gridSpan w:val="2"/>
            <w:vAlign w:val="center"/>
          </w:tcPr>
          <w:p w14:paraId="0C7640C8" w14:textId="1106E8EC" w:rsidR="00082B0A" w:rsidRDefault="00082B0A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2F9FDDBF" w14:textId="5122650C" w:rsidR="00082B0A" w:rsidRDefault="00082B0A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30ABEDB" w14:textId="2F8B69DB" w:rsidR="00082B0A" w:rsidRDefault="00082B0A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6E48A28F" w14:textId="4DCE5CA8" w:rsidR="00082B0A" w:rsidRDefault="00731D0C" w:rsidP="009A439E">
            <w:pPr>
              <w:pStyle w:val="Lentelsturinys"/>
              <w:snapToGrid w:val="0"/>
            </w:pPr>
            <w:r>
              <w:t xml:space="preserve">Konstruojame kalėdinę eglutę, užprogramuojame </w:t>
            </w:r>
            <w:proofErr w:type="spellStart"/>
            <w:r>
              <w:t>mikrobitą</w:t>
            </w:r>
            <w:proofErr w:type="spellEnd"/>
            <w:r>
              <w:t>, prijungiame prie eglutės. Pasidžiaugiame sukurtais darbais. Aptariami atlikti darbai, reflektuojame.</w:t>
            </w:r>
          </w:p>
        </w:tc>
      </w:tr>
      <w:tr w:rsidR="00082B0A" w:rsidRPr="009D34AF" w14:paraId="4DACBD4E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07064372" w14:textId="3719806D" w:rsidR="00082B0A" w:rsidRDefault="00BA75D4" w:rsidP="009A439E">
            <w:pPr>
              <w:pStyle w:val="Lentelsturinys"/>
              <w:snapToGrid w:val="0"/>
            </w:pPr>
            <w:r>
              <w:t>17.</w:t>
            </w:r>
          </w:p>
        </w:tc>
        <w:tc>
          <w:tcPr>
            <w:tcW w:w="2408" w:type="dxa"/>
            <w:vAlign w:val="center"/>
          </w:tcPr>
          <w:p w14:paraId="16562729" w14:textId="3FC00661" w:rsidR="00082B0A" w:rsidRDefault="00BA75D4" w:rsidP="009A439E">
            <w:pPr>
              <w:rPr>
                <w:lang w:val="lt-LT"/>
              </w:rPr>
            </w:pPr>
            <w:r>
              <w:rPr>
                <w:lang w:val="lt-LT"/>
              </w:rPr>
              <w:t>LED animacija</w:t>
            </w:r>
          </w:p>
        </w:tc>
        <w:tc>
          <w:tcPr>
            <w:tcW w:w="850" w:type="dxa"/>
            <w:gridSpan w:val="2"/>
            <w:vAlign w:val="center"/>
          </w:tcPr>
          <w:p w14:paraId="022912F6" w14:textId="18C85F3A" w:rsidR="00082B0A" w:rsidRDefault="00BA75D4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7CC90A48" w14:textId="59F9F27C" w:rsidR="00082B0A" w:rsidRDefault="00BA75D4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479C5EB9" w14:textId="64D864A6" w:rsidR="00082B0A" w:rsidRDefault="00BA75D4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54EAC5A2" w14:textId="4A5592E6" w:rsidR="00082B0A" w:rsidRDefault="005C009F" w:rsidP="009A439E">
            <w:pPr>
              <w:pStyle w:val="Lentelsturinys"/>
              <w:snapToGrid w:val="0"/>
            </w:pPr>
            <w:r>
              <w:t xml:space="preserve">Mokomės kurti animacija </w:t>
            </w:r>
            <w:proofErr w:type="spellStart"/>
            <w:r>
              <w:t>mikrobito</w:t>
            </w:r>
            <w:proofErr w:type="spellEnd"/>
            <w:r>
              <w:t xml:space="preserve"> ekranėlyje</w:t>
            </w:r>
            <w:r w:rsidR="00C90B44">
              <w:t>. Atliekame užduotis</w:t>
            </w:r>
          </w:p>
        </w:tc>
      </w:tr>
      <w:tr w:rsidR="00082B0A" w:rsidRPr="009D34AF" w14:paraId="28987E3D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27EE1302" w14:textId="383A91F4" w:rsidR="00082B0A" w:rsidRDefault="00BA75D4" w:rsidP="009A439E">
            <w:pPr>
              <w:pStyle w:val="Lentelsturinys"/>
              <w:snapToGrid w:val="0"/>
            </w:pPr>
            <w:r>
              <w:t>18.</w:t>
            </w:r>
          </w:p>
        </w:tc>
        <w:tc>
          <w:tcPr>
            <w:tcW w:w="2408" w:type="dxa"/>
            <w:vAlign w:val="center"/>
          </w:tcPr>
          <w:p w14:paraId="735BFF7A" w14:textId="3E853ED6" w:rsidR="00082B0A" w:rsidRDefault="00BA75D4" w:rsidP="009A439E">
            <w:pPr>
              <w:rPr>
                <w:lang w:val="lt-LT"/>
              </w:rPr>
            </w:pPr>
            <w:r>
              <w:rPr>
                <w:lang w:val="lt-LT"/>
              </w:rPr>
              <w:t>Interaktyvus krepšinis</w:t>
            </w:r>
          </w:p>
        </w:tc>
        <w:tc>
          <w:tcPr>
            <w:tcW w:w="850" w:type="dxa"/>
            <w:gridSpan w:val="2"/>
            <w:vAlign w:val="center"/>
          </w:tcPr>
          <w:p w14:paraId="2B64DDAA" w14:textId="1E013DA2" w:rsidR="00082B0A" w:rsidRDefault="00BA75D4" w:rsidP="009A439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57987D6D" w14:textId="30A6413A" w:rsidR="00082B0A" w:rsidRDefault="00BA75D4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1010A10F" w14:textId="75210B95" w:rsidR="00082B0A" w:rsidRDefault="00BA75D4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68FF637C" w14:textId="1510A069" w:rsidR="00082B0A" w:rsidRDefault="00C90B44" w:rsidP="009A439E">
            <w:pPr>
              <w:pStyle w:val="Lentelsturinys"/>
              <w:snapToGrid w:val="0"/>
            </w:pPr>
            <w:r>
              <w:t xml:space="preserve">Kuriame krepšinį, sukonstruojame krepšinio stovą, kuris fiksuotų įkritus kamuoliukui. Programuojame </w:t>
            </w:r>
            <w:proofErr w:type="spellStart"/>
            <w:r>
              <w:t>mikrobitą</w:t>
            </w:r>
            <w:proofErr w:type="spellEnd"/>
            <w:r>
              <w:t>, sujungiame pagal schemą.</w:t>
            </w:r>
          </w:p>
        </w:tc>
      </w:tr>
      <w:tr w:rsidR="00BA75D4" w:rsidRPr="009D34AF" w14:paraId="47CCFC8B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716617CC" w14:textId="795D9E81" w:rsidR="00BA75D4" w:rsidRDefault="00BA75D4" w:rsidP="009A439E">
            <w:pPr>
              <w:pStyle w:val="Lentelsturinys"/>
              <w:snapToGrid w:val="0"/>
            </w:pPr>
            <w:r>
              <w:t>19.</w:t>
            </w:r>
          </w:p>
        </w:tc>
        <w:tc>
          <w:tcPr>
            <w:tcW w:w="2408" w:type="dxa"/>
            <w:vAlign w:val="center"/>
          </w:tcPr>
          <w:p w14:paraId="74ABE66A" w14:textId="75F096A2" w:rsidR="00BA75D4" w:rsidRDefault="00E80F9A" w:rsidP="009A439E">
            <w:pPr>
              <w:rPr>
                <w:lang w:val="lt-LT"/>
              </w:rPr>
            </w:pPr>
            <w:r>
              <w:rPr>
                <w:lang w:val="lt-LT"/>
              </w:rPr>
              <w:t>Interaktyvus futbolas. Varžybos</w:t>
            </w:r>
          </w:p>
        </w:tc>
        <w:tc>
          <w:tcPr>
            <w:tcW w:w="850" w:type="dxa"/>
            <w:gridSpan w:val="2"/>
            <w:vAlign w:val="center"/>
          </w:tcPr>
          <w:p w14:paraId="01B373B6" w14:textId="1EC3F223" w:rsidR="00BA75D4" w:rsidRDefault="00E80F9A" w:rsidP="009A439E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gridSpan w:val="3"/>
            <w:vAlign w:val="center"/>
          </w:tcPr>
          <w:p w14:paraId="5C6AC2B1" w14:textId="5E2CD9F1" w:rsidR="00BA75D4" w:rsidRDefault="00E80F9A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06BBD547" w14:textId="79B1D959" w:rsidR="00BA75D4" w:rsidRDefault="00E80F9A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252" w:type="dxa"/>
            <w:gridSpan w:val="3"/>
            <w:vAlign w:val="center"/>
          </w:tcPr>
          <w:p w14:paraId="6EF1A828" w14:textId="46409849" w:rsidR="00BA75D4" w:rsidRDefault="0039540C" w:rsidP="009A439E">
            <w:pPr>
              <w:pStyle w:val="Lentelsturinys"/>
              <w:snapToGrid w:val="0"/>
            </w:pPr>
            <w:r>
              <w:t xml:space="preserve">Kuriame futbolo žaidimą, konstruojame, Sujungiame užprogramuotą </w:t>
            </w:r>
            <w:proofErr w:type="spellStart"/>
            <w:r>
              <w:t>mikrobitą</w:t>
            </w:r>
            <w:proofErr w:type="spellEnd"/>
            <w:r>
              <w:t>, garsiakalbį pagal schemą.</w:t>
            </w:r>
            <w:r w:rsidR="00597D09">
              <w:t xml:space="preserve"> Surengiame varžybas.</w:t>
            </w:r>
          </w:p>
        </w:tc>
      </w:tr>
      <w:tr w:rsidR="00E80F9A" w:rsidRPr="009D34AF" w14:paraId="2EF2D5D8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59DD561A" w14:textId="5B34FB28" w:rsidR="00E80F9A" w:rsidRDefault="00E80F9A" w:rsidP="009A439E">
            <w:pPr>
              <w:pStyle w:val="Lentelsturinys"/>
              <w:snapToGrid w:val="0"/>
            </w:pPr>
            <w:r>
              <w:t>20.</w:t>
            </w:r>
          </w:p>
        </w:tc>
        <w:tc>
          <w:tcPr>
            <w:tcW w:w="2408" w:type="dxa"/>
            <w:vAlign w:val="center"/>
          </w:tcPr>
          <w:p w14:paraId="1B3D0AB3" w14:textId="0ECCC070" w:rsidR="00E80F9A" w:rsidRDefault="00041AF3" w:rsidP="009A439E">
            <w:pPr>
              <w:rPr>
                <w:lang w:val="lt-LT"/>
              </w:rPr>
            </w:pPr>
            <w:r>
              <w:rPr>
                <w:lang w:val="lt-LT"/>
              </w:rPr>
              <w:t>Konstruojame pianiną</w:t>
            </w:r>
          </w:p>
        </w:tc>
        <w:tc>
          <w:tcPr>
            <w:tcW w:w="850" w:type="dxa"/>
            <w:gridSpan w:val="2"/>
            <w:vAlign w:val="center"/>
          </w:tcPr>
          <w:p w14:paraId="0FD0340C" w14:textId="5FFF4A06" w:rsidR="00E80F9A" w:rsidRDefault="00041AF3" w:rsidP="009A439E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gridSpan w:val="3"/>
            <w:vAlign w:val="center"/>
          </w:tcPr>
          <w:p w14:paraId="41695A9F" w14:textId="5FC7B101" w:rsidR="00E80F9A" w:rsidRDefault="00041AF3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01C64A53" w14:textId="0ADE51A0" w:rsidR="00E80F9A" w:rsidRDefault="00041AF3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252" w:type="dxa"/>
            <w:gridSpan w:val="3"/>
            <w:vAlign w:val="center"/>
          </w:tcPr>
          <w:p w14:paraId="2F1E0D59" w14:textId="154110ED" w:rsidR="00E80F9A" w:rsidRDefault="00597D09" w:rsidP="009A439E">
            <w:pPr>
              <w:pStyle w:val="Lentelsturinys"/>
              <w:snapToGrid w:val="0"/>
            </w:pPr>
            <w:r>
              <w:t xml:space="preserve">Prisimename apie natas. Konstruojame pianiną. Sujungiame užprogramuotą </w:t>
            </w:r>
            <w:proofErr w:type="spellStart"/>
            <w:r>
              <w:t>mikrobitą</w:t>
            </w:r>
            <w:proofErr w:type="spellEnd"/>
            <w:r>
              <w:t xml:space="preserve"> ir garsiakalbį. Išbandome.</w:t>
            </w:r>
          </w:p>
        </w:tc>
      </w:tr>
      <w:tr w:rsidR="00041AF3" w:rsidRPr="009D34AF" w14:paraId="4F66BD47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129C6923" w14:textId="270F5CC1" w:rsidR="00041AF3" w:rsidRDefault="00041AF3" w:rsidP="009A439E">
            <w:pPr>
              <w:pStyle w:val="Lentelsturinys"/>
              <w:snapToGrid w:val="0"/>
            </w:pPr>
            <w:r>
              <w:t>21</w:t>
            </w:r>
          </w:p>
        </w:tc>
        <w:tc>
          <w:tcPr>
            <w:tcW w:w="2408" w:type="dxa"/>
            <w:vAlign w:val="center"/>
          </w:tcPr>
          <w:p w14:paraId="157A2834" w14:textId="71EEF1DD" w:rsidR="00041AF3" w:rsidRDefault="00041AF3" w:rsidP="009A439E">
            <w:pPr>
              <w:rPr>
                <w:lang w:val="lt-LT"/>
              </w:rPr>
            </w:pPr>
            <w:r>
              <w:rPr>
                <w:lang w:val="lt-LT"/>
              </w:rPr>
              <w:t>Elektrinės gitaros konstravimas</w:t>
            </w:r>
          </w:p>
        </w:tc>
        <w:tc>
          <w:tcPr>
            <w:tcW w:w="850" w:type="dxa"/>
            <w:gridSpan w:val="2"/>
            <w:vAlign w:val="center"/>
          </w:tcPr>
          <w:p w14:paraId="0A65071F" w14:textId="76C1AF15" w:rsidR="00041AF3" w:rsidRDefault="00041AF3" w:rsidP="009A439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711" w:type="dxa"/>
            <w:gridSpan w:val="3"/>
            <w:vAlign w:val="center"/>
          </w:tcPr>
          <w:p w14:paraId="60CED486" w14:textId="5FEDA0B2" w:rsidR="00041AF3" w:rsidRDefault="008E164E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79BC1595" w14:textId="3A3AC958" w:rsidR="00041AF3" w:rsidRDefault="008E164E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3F94ED77" w14:textId="2C068BD4" w:rsidR="00041AF3" w:rsidRDefault="00597D09" w:rsidP="009A439E">
            <w:pPr>
              <w:pStyle w:val="Lentelsturinys"/>
              <w:snapToGrid w:val="0"/>
            </w:pPr>
            <w:r>
              <w:t>Konstruojame elektrinę gitarą, sujungiame pagal schemą, išbandome.</w:t>
            </w:r>
          </w:p>
        </w:tc>
      </w:tr>
      <w:tr w:rsidR="008E164E" w:rsidRPr="009D34AF" w14:paraId="506C4D7C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085F4CD8" w14:textId="66C70D73" w:rsidR="008E164E" w:rsidRDefault="008E164E" w:rsidP="009A439E">
            <w:pPr>
              <w:pStyle w:val="Lentelsturinys"/>
              <w:snapToGrid w:val="0"/>
            </w:pPr>
            <w:r>
              <w:t>22.</w:t>
            </w:r>
          </w:p>
        </w:tc>
        <w:tc>
          <w:tcPr>
            <w:tcW w:w="2408" w:type="dxa"/>
            <w:vAlign w:val="center"/>
          </w:tcPr>
          <w:p w14:paraId="4B13AB3F" w14:textId="703F899C" w:rsidR="008E164E" w:rsidRDefault="008E164E" w:rsidP="009A439E">
            <w:pPr>
              <w:rPr>
                <w:lang w:val="lt-LT"/>
              </w:rPr>
            </w:pPr>
            <w:r>
              <w:rPr>
                <w:lang w:val="lt-LT"/>
              </w:rPr>
              <w:t>Interaktyvaus labirinto konstravimas</w:t>
            </w:r>
          </w:p>
        </w:tc>
        <w:tc>
          <w:tcPr>
            <w:tcW w:w="850" w:type="dxa"/>
            <w:gridSpan w:val="2"/>
            <w:vAlign w:val="center"/>
          </w:tcPr>
          <w:p w14:paraId="4C9D733E" w14:textId="3563EE83" w:rsidR="008E164E" w:rsidRDefault="008E164E" w:rsidP="009A439E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gridSpan w:val="3"/>
            <w:vAlign w:val="center"/>
          </w:tcPr>
          <w:p w14:paraId="4F5AE5D1" w14:textId="55C1F254" w:rsidR="008E164E" w:rsidRDefault="008E164E" w:rsidP="009A439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6D2F6A06" w14:textId="0C7A5916" w:rsidR="008E164E" w:rsidRDefault="008E164E" w:rsidP="009A439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4F0365FC" w14:textId="7516C897" w:rsidR="008E164E" w:rsidRDefault="00597D09" w:rsidP="009A439E">
            <w:pPr>
              <w:pStyle w:val="Lentelsturinys"/>
              <w:snapToGrid w:val="0"/>
            </w:pPr>
            <w:r>
              <w:t xml:space="preserve">Konstruojame interaktyvų labirintą, programuojame </w:t>
            </w:r>
            <w:proofErr w:type="spellStart"/>
            <w:r>
              <w:t>mikrobtą</w:t>
            </w:r>
            <w:proofErr w:type="spellEnd"/>
            <w:r>
              <w:t xml:space="preserve"> ir jį prijungiame. Išbandome.</w:t>
            </w:r>
          </w:p>
        </w:tc>
      </w:tr>
      <w:tr w:rsidR="008E164E" w:rsidRPr="009D34AF" w14:paraId="3F43B457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651302D" w14:textId="67E79497" w:rsidR="008E164E" w:rsidRDefault="008E164E" w:rsidP="008E164E">
            <w:pPr>
              <w:pStyle w:val="Lentelsturinys"/>
              <w:snapToGrid w:val="0"/>
            </w:pPr>
            <w:r>
              <w:t>23.</w:t>
            </w:r>
          </w:p>
        </w:tc>
        <w:tc>
          <w:tcPr>
            <w:tcW w:w="2408" w:type="dxa"/>
            <w:vAlign w:val="center"/>
          </w:tcPr>
          <w:p w14:paraId="53B21D17" w14:textId="7B7FA7D3" w:rsidR="008E164E" w:rsidRDefault="008E164E" w:rsidP="008E164E">
            <w:pPr>
              <w:rPr>
                <w:lang w:val="lt-LT"/>
              </w:rPr>
            </w:pPr>
            <w:r>
              <w:rPr>
                <w:lang w:val="lt-LT"/>
              </w:rPr>
              <w:t>Interaktyvus labirinto dviems konstravimas</w:t>
            </w:r>
          </w:p>
        </w:tc>
        <w:tc>
          <w:tcPr>
            <w:tcW w:w="850" w:type="dxa"/>
            <w:gridSpan w:val="2"/>
            <w:vAlign w:val="center"/>
          </w:tcPr>
          <w:p w14:paraId="7312E706" w14:textId="372648CB" w:rsidR="008E164E" w:rsidRDefault="008E164E" w:rsidP="008E164E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gridSpan w:val="3"/>
            <w:vAlign w:val="center"/>
          </w:tcPr>
          <w:p w14:paraId="3735D20F" w14:textId="55F11713" w:rsidR="008E164E" w:rsidRDefault="008E164E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6C84D1D" w14:textId="1D0F15FC" w:rsidR="008E164E" w:rsidRDefault="008E164E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6D4305D5" w14:textId="744C05FF" w:rsidR="008E164E" w:rsidRDefault="00597D09" w:rsidP="008E164E">
            <w:pPr>
              <w:pStyle w:val="Lentelsturinys"/>
              <w:snapToGrid w:val="0"/>
            </w:pPr>
            <w:r>
              <w:t xml:space="preserve">Taikome įgytas žinias. Konstruojame interaktyvų labirintą skirta žaisti poroje. </w:t>
            </w:r>
            <w:r>
              <w:lastRenderedPageBreak/>
              <w:t xml:space="preserve">Programuojame </w:t>
            </w:r>
            <w:proofErr w:type="spellStart"/>
            <w:r>
              <w:t>mikribtą</w:t>
            </w:r>
            <w:proofErr w:type="spellEnd"/>
            <w:r>
              <w:t xml:space="preserve"> ir jį prijungiame. Išbandome.</w:t>
            </w:r>
          </w:p>
        </w:tc>
      </w:tr>
      <w:tr w:rsidR="008E164E" w:rsidRPr="009D34AF" w14:paraId="7F5DA92E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3015E706" w14:textId="0AE1ED3C" w:rsidR="008E164E" w:rsidRDefault="008E164E" w:rsidP="008E164E">
            <w:pPr>
              <w:pStyle w:val="Lentelsturinys"/>
              <w:snapToGrid w:val="0"/>
            </w:pPr>
            <w:r>
              <w:lastRenderedPageBreak/>
              <w:t>24.</w:t>
            </w:r>
          </w:p>
        </w:tc>
        <w:tc>
          <w:tcPr>
            <w:tcW w:w="2408" w:type="dxa"/>
            <w:vAlign w:val="center"/>
          </w:tcPr>
          <w:p w14:paraId="534CA5C6" w14:textId="206C9F63" w:rsidR="008E164E" w:rsidRDefault="008E164E" w:rsidP="008E164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Pinball</w:t>
            </w:r>
            <w:proofErr w:type="spellEnd"/>
            <w:r>
              <w:rPr>
                <w:lang w:val="lt-LT"/>
              </w:rPr>
              <w:t xml:space="preserve"> žaidimo konstravimas</w:t>
            </w:r>
          </w:p>
        </w:tc>
        <w:tc>
          <w:tcPr>
            <w:tcW w:w="850" w:type="dxa"/>
            <w:gridSpan w:val="2"/>
            <w:vAlign w:val="center"/>
          </w:tcPr>
          <w:p w14:paraId="3E80798B" w14:textId="022B68D8" w:rsidR="008E164E" w:rsidRDefault="008E164E" w:rsidP="008E164E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gridSpan w:val="3"/>
            <w:vAlign w:val="center"/>
          </w:tcPr>
          <w:p w14:paraId="61C39074" w14:textId="5661CBB5" w:rsidR="008E164E" w:rsidRDefault="008E164E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6898C82" w14:textId="00D0C32A" w:rsidR="008E164E" w:rsidRDefault="008E164E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05E00CF4" w14:textId="057149FC" w:rsidR="008E164E" w:rsidRDefault="00597D09" w:rsidP="008E164E">
            <w:pPr>
              <w:pStyle w:val="Lentelsturinys"/>
              <w:snapToGrid w:val="0"/>
            </w:pPr>
            <w:r>
              <w:t xml:space="preserve">Taikome įgytas žinias. Konstruojame </w:t>
            </w:r>
            <w:proofErr w:type="spellStart"/>
            <w:r>
              <w:t>pinball</w:t>
            </w:r>
            <w:proofErr w:type="spellEnd"/>
            <w:r>
              <w:t xml:space="preserve"> žaidimą. Programuojame </w:t>
            </w:r>
            <w:proofErr w:type="spellStart"/>
            <w:r>
              <w:t>mikribtą</w:t>
            </w:r>
            <w:proofErr w:type="spellEnd"/>
            <w:r>
              <w:t xml:space="preserve"> ir jį prijungiame. Išbandome.</w:t>
            </w:r>
          </w:p>
        </w:tc>
      </w:tr>
      <w:tr w:rsidR="008E164E" w:rsidRPr="009D34AF" w14:paraId="15783A05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5FABAA68" w14:textId="2F6ACF0A" w:rsidR="008E164E" w:rsidRDefault="008E164E" w:rsidP="008E164E">
            <w:pPr>
              <w:pStyle w:val="Lentelsturinys"/>
              <w:snapToGrid w:val="0"/>
            </w:pPr>
            <w:r>
              <w:t>25.</w:t>
            </w:r>
          </w:p>
        </w:tc>
        <w:tc>
          <w:tcPr>
            <w:tcW w:w="2408" w:type="dxa"/>
            <w:vAlign w:val="center"/>
          </w:tcPr>
          <w:p w14:paraId="57B545DA" w14:textId="62E0C920" w:rsidR="008E164E" w:rsidRDefault="008E164E" w:rsidP="008E164E">
            <w:pPr>
              <w:rPr>
                <w:lang w:val="lt-LT"/>
              </w:rPr>
            </w:pPr>
            <w:r>
              <w:rPr>
                <w:lang w:val="lt-LT"/>
              </w:rPr>
              <w:t>Augalo drėgmė nustatymas</w:t>
            </w:r>
          </w:p>
        </w:tc>
        <w:tc>
          <w:tcPr>
            <w:tcW w:w="850" w:type="dxa"/>
            <w:gridSpan w:val="2"/>
            <w:vAlign w:val="center"/>
          </w:tcPr>
          <w:p w14:paraId="60458F84" w14:textId="6490B926" w:rsidR="008E164E" w:rsidRDefault="008E164E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679F9431" w14:textId="1F1BCF8F" w:rsidR="008E164E" w:rsidRDefault="008E164E" w:rsidP="008E164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70050273" w14:textId="08F651E2" w:rsidR="008E164E" w:rsidRDefault="008E164E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0B3BF024" w14:textId="33A86BDE" w:rsidR="008E164E" w:rsidRDefault="00EE3223" w:rsidP="008E164E">
            <w:pPr>
              <w:pStyle w:val="Lentelsturinys"/>
              <w:snapToGrid w:val="0"/>
            </w:pPr>
            <w:r>
              <w:t xml:space="preserve">Supažindama su kitomis </w:t>
            </w:r>
            <w:proofErr w:type="spellStart"/>
            <w:r>
              <w:t>mikrobito</w:t>
            </w:r>
            <w:proofErr w:type="spellEnd"/>
            <w:r>
              <w:t xml:space="preserve"> pritaikymo galimybėmis biologijoje. Nustatome augalo drėgmės lygį, taip galime žinoti kada reikia palaistyti.</w:t>
            </w:r>
          </w:p>
        </w:tc>
      </w:tr>
      <w:tr w:rsidR="00A5282D" w:rsidRPr="009D34AF" w14:paraId="1F953AFC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12CBF295" w14:textId="225FC3BE" w:rsidR="00A5282D" w:rsidRDefault="00A5282D" w:rsidP="008E164E">
            <w:pPr>
              <w:pStyle w:val="Lentelsturinys"/>
              <w:snapToGrid w:val="0"/>
            </w:pPr>
            <w:r>
              <w:t>26.</w:t>
            </w:r>
          </w:p>
        </w:tc>
        <w:tc>
          <w:tcPr>
            <w:tcW w:w="2408" w:type="dxa"/>
            <w:vAlign w:val="center"/>
          </w:tcPr>
          <w:p w14:paraId="3525FD4B" w14:textId="3E6256F4" w:rsidR="00A5282D" w:rsidRDefault="00A5282D" w:rsidP="008E164E">
            <w:pPr>
              <w:rPr>
                <w:lang w:val="lt-LT"/>
              </w:rPr>
            </w:pPr>
            <w:r>
              <w:rPr>
                <w:lang w:val="lt-LT"/>
              </w:rPr>
              <w:t>Šviesoforas</w:t>
            </w:r>
          </w:p>
        </w:tc>
        <w:tc>
          <w:tcPr>
            <w:tcW w:w="850" w:type="dxa"/>
            <w:gridSpan w:val="2"/>
            <w:vAlign w:val="center"/>
          </w:tcPr>
          <w:p w14:paraId="0D7304CF" w14:textId="5DAEADB9" w:rsidR="00A5282D" w:rsidRDefault="00A5282D" w:rsidP="008E164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711" w:type="dxa"/>
            <w:gridSpan w:val="3"/>
            <w:vAlign w:val="center"/>
          </w:tcPr>
          <w:p w14:paraId="108C3585" w14:textId="114B7F4E" w:rsidR="00A5282D" w:rsidRDefault="00A5282D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6DEDEB42" w14:textId="185F98CC" w:rsidR="00A5282D" w:rsidRDefault="00A5282D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5B6728CE" w14:textId="06B2F7F7" w:rsidR="00A5282D" w:rsidRDefault="00EE3223" w:rsidP="008E164E">
            <w:pPr>
              <w:pStyle w:val="Lentelsturinys"/>
              <w:snapToGrid w:val="0"/>
            </w:pPr>
            <w:r>
              <w:t xml:space="preserve">Aptariame saugaus eismo taisykles. Konstruojame kelią, šviesoforą. Sujungiame užprogramuotą </w:t>
            </w:r>
            <w:proofErr w:type="spellStart"/>
            <w:r>
              <w:t>mikrobitą</w:t>
            </w:r>
            <w:proofErr w:type="spellEnd"/>
            <w:r>
              <w:t xml:space="preserve"> pagal schemą. Išbandome.</w:t>
            </w:r>
          </w:p>
        </w:tc>
      </w:tr>
      <w:tr w:rsidR="00A5282D" w:rsidRPr="009D34AF" w14:paraId="66C1C529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3142F255" w14:textId="66588E53" w:rsidR="00A5282D" w:rsidRDefault="00A5282D" w:rsidP="008E164E">
            <w:pPr>
              <w:pStyle w:val="Lentelsturinys"/>
              <w:snapToGrid w:val="0"/>
            </w:pPr>
            <w:r>
              <w:t>27.</w:t>
            </w:r>
          </w:p>
        </w:tc>
        <w:tc>
          <w:tcPr>
            <w:tcW w:w="2408" w:type="dxa"/>
            <w:vAlign w:val="center"/>
          </w:tcPr>
          <w:p w14:paraId="705780DD" w14:textId="45B7B1E0" w:rsidR="00A5282D" w:rsidRDefault="00A5282D" w:rsidP="008E164E">
            <w:pPr>
              <w:rPr>
                <w:lang w:val="lt-LT"/>
              </w:rPr>
            </w:pPr>
            <w:r>
              <w:rPr>
                <w:lang w:val="lt-LT"/>
              </w:rPr>
              <w:t>Mašinėlės greičio nustatymas</w:t>
            </w:r>
          </w:p>
        </w:tc>
        <w:tc>
          <w:tcPr>
            <w:tcW w:w="850" w:type="dxa"/>
            <w:gridSpan w:val="2"/>
            <w:vAlign w:val="center"/>
          </w:tcPr>
          <w:p w14:paraId="67F7A441" w14:textId="7AB359C2" w:rsidR="00A5282D" w:rsidRDefault="00B20B1D" w:rsidP="008E164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22654920" w14:textId="4D8752EC" w:rsidR="00A5282D" w:rsidRDefault="00B20B1D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2B31F9A" w14:textId="5B8513DB" w:rsidR="00A5282D" w:rsidRDefault="00B20B1D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4CD01BA7" w14:textId="24C8DC44" w:rsidR="00A5282D" w:rsidRDefault="007042B8" w:rsidP="008E164E">
            <w:pPr>
              <w:pStyle w:val="Lentelsturinys"/>
              <w:snapToGrid w:val="0"/>
            </w:pPr>
            <w:r>
              <w:t>Taikydami turimas žinias, konstruojame prietaisą padedantį apskaičiuoti mašinėlės greitį. Sujungiame su šviesoforo projektu. Eksperimentuojame, darome išvadas.</w:t>
            </w:r>
          </w:p>
        </w:tc>
      </w:tr>
      <w:tr w:rsidR="00B20B1D" w:rsidRPr="009D34AF" w14:paraId="203698A0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46CC3C71" w14:textId="5083C1A9" w:rsidR="00B20B1D" w:rsidRDefault="00B20B1D" w:rsidP="008E164E">
            <w:pPr>
              <w:pStyle w:val="Lentelsturinys"/>
              <w:snapToGrid w:val="0"/>
            </w:pPr>
            <w:r>
              <w:t>28.</w:t>
            </w:r>
          </w:p>
        </w:tc>
        <w:tc>
          <w:tcPr>
            <w:tcW w:w="2408" w:type="dxa"/>
            <w:vAlign w:val="center"/>
          </w:tcPr>
          <w:p w14:paraId="2437A47A" w14:textId="28D91361" w:rsidR="00B20B1D" w:rsidRDefault="00B20B1D" w:rsidP="008E164E">
            <w:pPr>
              <w:rPr>
                <w:lang w:val="lt-LT"/>
              </w:rPr>
            </w:pPr>
            <w:r>
              <w:rPr>
                <w:lang w:val="lt-LT"/>
              </w:rPr>
              <w:t>Kodinė spyna</w:t>
            </w:r>
            <w:r w:rsidR="007042B8">
              <w:rPr>
                <w:lang w:val="lt-LT"/>
              </w:rPr>
              <w:t>/reakcijos žaidimas</w:t>
            </w:r>
          </w:p>
        </w:tc>
        <w:tc>
          <w:tcPr>
            <w:tcW w:w="850" w:type="dxa"/>
            <w:gridSpan w:val="2"/>
            <w:vAlign w:val="center"/>
          </w:tcPr>
          <w:p w14:paraId="05ADA59B" w14:textId="2DE53A21" w:rsidR="00B20B1D" w:rsidRDefault="00B20B1D" w:rsidP="008E164E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gridSpan w:val="3"/>
            <w:vAlign w:val="center"/>
          </w:tcPr>
          <w:p w14:paraId="71B6D125" w14:textId="4DF3D117" w:rsidR="00B20B1D" w:rsidRDefault="00B20B1D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0D826E3B" w14:textId="1DA935AD" w:rsidR="00B20B1D" w:rsidRDefault="00B20B1D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4252" w:type="dxa"/>
            <w:gridSpan w:val="3"/>
            <w:vAlign w:val="center"/>
          </w:tcPr>
          <w:p w14:paraId="5FCB9597" w14:textId="75F69097" w:rsidR="00B20B1D" w:rsidRDefault="007042B8" w:rsidP="008E164E">
            <w:pPr>
              <w:pStyle w:val="Lentelsturinys"/>
              <w:snapToGrid w:val="0"/>
            </w:pPr>
            <w:r>
              <w:t>Taikydami turimas žinias, konstruojame kodinę spyną/reakcijos žaidimą. Įsivertiname.</w:t>
            </w:r>
          </w:p>
        </w:tc>
      </w:tr>
      <w:tr w:rsidR="00B20B1D" w:rsidRPr="009D34AF" w14:paraId="46B79277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74D733B" w14:textId="1934AF4B" w:rsidR="00B20B1D" w:rsidRDefault="00B20B1D" w:rsidP="008E164E">
            <w:pPr>
              <w:pStyle w:val="Lentelsturinys"/>
              <w:snapToGrid w:val="0"/>
            </w:pPr>
            <w:r>
              <w:t>29.</w:t>
            </w:r>
          </w:p>
        </w:tc>
        <w:tc>
          <w:tcPr>
            <w:tcW w:w="2408" w:type="dxa"/>
            <w:vAlign w:val="center"/>
          </w:tcPr>
          <w:p w14:paraId="214A8490" w14:textId="1D0D08BF" w:rsidR="00B20B1D" w:rsidRDefault="00B20B1D" w:rsidP="008E164E">
            <w:pPr>
              <w:rPr>
                <w:lang w:val="lt-LT"/>
              </w:rPr>
            </w:pPr>
            <w:r>
              <w:rPr>
                <w:lang w:val="lt-LT"/>
              </w:rPr>
              <w:t>Kompasas</w:t>
            </w:r>
          </w:p>
        </w:tc>
        <w:tc>
          <w:tcPr>
            <w:tcW w:w="850" w:type="dxa"/>
            <w:gridSpan w:val="2"/>
            <w:vAlign w:val="center"/>
          </w:tcPr>
          <w:p w14:paraId="42CC51E4" w14:textId="18154FD8" w:rsidR="00B20B1D" w:rsidRDefault="00B20B1D" w:rsidP="008E164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336E7FE8" w14:textId="04A4DDC0" w:rsidR="00B20B1D" w:rsidRDefault="00B20B1D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312DA639" w14:textId="43DBBEC7" w:rsidR="00B20B1D" w:rsidRDefault="00B20B1D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3F4EA25D" w14:textId="34B9C4B0" w:rsidR="00B20B1D" w:rsidRDefault="007042B8" w:rsidP="008E164E">
            <w:pPr>
              <w:pStyle w:val="Lentelsturinys"/>
              <w:snapToGrid w:val="0"/>
            </w:pPr>
            <w:r>
              <w:t xml:space="preserve">Kuriame kompasą naudodamiesi </w:t>
            </w:r>
            <w:proofErr w:type="spellStart"/>
            <w:r>
              <w:t>mikrobito</w:t>
            </w:r>
            <w:proofErr w:type="spellEnd"/>
            <w:r>
              <w:t xml:space="preserve"> galimybėmis. Žaidžiame orientacinį žaidimą.</w:t>
            </w:r>
          </w:p>
        </w:tc>
      </w:tr>
      <w:tr w:rsidR="00B20B1D" w:rsidRPr="009D34AF" w14:paraId="58906383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31407F5D" w14:textId="0F4CED69" w:rsidR="00B20B1D" w:rsidRDefault="00B20B1D" w:rsidP="008E164E">
            <w:pPr>
              <w:pStyle w:val="Lentelsturinys"/>
              <w:snapToGrid w:val="0"/>
            </w:pPr>
            <w:r>
              <w:t>30.</w:t>
            </w:r>
          </w:p>
        </w:tc>
        <w:tc>
          <w:tcPr>
            <w:tcW w:w="2408" w:type="dxa"/>
            <w:vAlign w:val="center"/>
          </w:tcPr>
          <w:p w14:paraId="1262E908" w14:textId="4399C8CC" w:rsidR="00B20B1D" w:rsidRDefault="00B20B1D" w:rsidP="008E164E">
            <w:pPr>
              <w:rPr>
                <w:lang w:val="lt-LT"/>
              </w:rPr>
            </w:pPr>
            <w:r>
              <w:rPr>
                <w:lang w:val="lt-LT"/>
              </w:rPr>
              <w:t>Sukurtų žaidimų demonstracija. Diplomų įteikimas.</w:t>
            </w:r>
          </w:p>
        </w:tc>
        <w:tc>
          <w:tcPr>
            <w:tcW w:w="850" w:type="dxa"/>
            <w:gridSpan w:val="2"/>
            <w:vAlign w:val="center"/>
          </w:tcPr>
          <w:p w14:paraId="77928E00" w14:textId="7DB91645" w:rsidR="00B20B1D" w:rsidRDefault="00B20B1D" w:rsidP="008E164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4C5E9BBF" w14:textId="40983EF1" w:rsidR="00B20B1D" w:rsidRDefault="00B20B1D" w:rsidP="008E164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6489D111" w14:textId="2BB3705B" w:rsidR="00B20B1D" w:rsidRDefault="00B20B1D" w:rsidP="008E164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16265B7C" w14:textId="2F52929E" w:rsidR="00B20B1D" w:rsidRDefault="007042B8" w:rsidP="008E164E">
            <w:pPr>
              <w:pStyle w:val="Lentelsturinys"/>
              <w:snapToGrid w:val="0"/>
            </w:pPr>
            <w:r>
              <w:t>Labiausiai patikusius žaidimus pasikeisdami išbandome. Reflektuojame. Įteikiami diplomai.</w:t>
            </w:r>
          </w:p>
        </w:tc>
      </w:tr>
      <w:tr w:rsidR="008E164E" w:rsidRPr="009D34AF" w14:paraId="2C413ECA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tcBorders>
              <w:left w:val="nil"/>
              <w:bottom w:val="nil"/>
              <w:right w:val="nil"/>
            </w:tcBorders>
            <w:vAlign w:val="center"/>
          </w:tcPr>
          <w:p w14:paraId="5CFD21C0" w14:textId="77777777" w:rsidR="008E164E" w:rsidRPr="009D34AF" w:rsidRDefault="008E164E" w:rsidP="008E164E">
            <w:pPr>
              <w:pStyle w:val="Lentelsturinys"/>
              <w:snapToGrid w:val="0"/>
            </w:pPr>
          </w:p>
        </w:tc>
        <w:tc>
          <w:tcPr>
            <w:tcW w:w="2408" w:type="dxa"/>
            <w:tcBorders>
              <w:left w:val="nil"/>
              <w:bottom w:val="nil"/>
            </w:tcBorders>
            <w:vAlign w:val="center"/>
          </w:tcPr>
          <w:p w14:paraId="7604A128" w14:textId="77777777" w:rsidR="008E164E" w:rsidRPr="009D34AF" w:rsidRDefault="008E164E" w:rsidP="008E164E">
            <w:pPr>
              <w:rPr>
                <w:lang w:val="lt-LT" w:eastAsia="lt-LT"/>
              </w:rPr>
            </w:pPr>
          </w:p>
        </w:tc>
        <w:tc>
          <w:tcPr>
            <w:tcW w:w="2412" w:type="dxa"/>
            <w:gridSpan w:val="6"/>
            <w:vAlign w:val="center"/>
          </w:tcPr>
          <w:p w14:paraId="2AA776A4" w14:textId="77777777" w:rsidR="008E164E" w:rsidRPr="009D34AF" w:rsidRDefault="008E164E" w:rsidP="008E164E">
            <w:pPr>
              <w:pStyle w:val="Lentelsturinys"/>
              <w:snapToGrid w:val="0"/>
              <w:jc w:val="center"/>
              <w:rPr>
                <w:b/>
              </w:rPr>
            </w:pPr>
            <w:r w:rsidRPr="009D34AF">
              <w:rPr>
                <w:b/>
                <w:bCs/>
              </w:rPr>
              <w:t xml:space="preserve">Viso: </w:t>
            </w:r>
            <w:r w:rsidRPr="009D34AF">
              <w:rPr>
                <w:b/>
              </w:rPr>
              <w:t>140 val.</w:t>
            </w:r>
          </w:p>
        </w:tc>
        <w:tc>
          <w:tcPr>
            <w:tcW w:w="4252" w:type="dxa"/>
            <w:gridSpan w:val="3"/>
            <w:tcBorders>
              <w:bottom w:val="nil"/>
              <w:right w:val="nil"/>
            </w:tcBorders>
            <w:vAlign w:val="center"/>
          </w:tcPr>
          <w:p w14:paraId="757F35D6" w14:textId="77777777" w:rsidR="008E164E" w:rsidRPr="009D34AF" w:rsidRDefault="008E164E" w:rsidP="008E164E">
            <w:pPr>
              <w:pStyle w:val="Lentelsturinys"/>
              <w:snapToGrid w:val="0"/>
            </w:pPr>
          </w:p>
        </w:tc>
      </w:tr>
    </w:tbl>
    <w:p w14:paraId="5E12A286" w14:textId="77777777" w:rsidR="00E26BF3" w:rsidRPr="009D34AF" w:rsidRDefault="00E26BF3" w:rsidP="009D34AF">
      <w:pPr>
        <w:snapToGrid w:val="0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DB710E" w:rsidRPr="009D34AF" w14:paraId="57137790" w14:textId="77777777" w:rsidTr="00774DDB">
        <w:trPr>
          <w:trHeight w:val="227"/>
        </w:trPr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1D20A" w14:textId="77777777" w:rsidR="00E26BF3" w:rsidRPr="009D34AF" w:rsidRDefault="00E26BF3" w:rsidP="009D34AF">
            <w:pPr>
              <w:pStyle w:val="Lentelsturinys"/>
              <w:snapToGrid w:val="0"/>
              <w:ind w:left="173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8. Programos metodai, priemonės, įranga</w:t>
            </w:r>
          </w:p>
        </w:tc>
      </w:tr>
      <w:tr w:rsidR="00E26BF3" w:rsidRPr="009D34AF" w14:paraId="75957540" w14:textId="77777777" w:rsidTr="00774DDB"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DEB66B" w14:textId="77777777" w:rsidR="005130A8" w:rsidRPr="00E71381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1B08D7F4" w14:textId="0BC68A9C" w:rsidR="005130A8" w:rsidRDefault="00F4448A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>
              <w:rPr>
                <w:rFonts w:cs="Tahoma"/>
                <w:szCs w:val="22"/>
                <w:lang w:val="lt-LT"/>
              </w:rPr>
              <w:t>Programavimas blokų programavimu, elektros grandinių schemų skaitymas</w:t>
            </w:r>
            <w:r w:rsidR="005130A8" w:rsidRPr="00E71381">
              <w:rPr>
                <w:rFonts w:cs="Tahoma"/>
                <w:szCs w:val="22"/>
                <w:lang w:val="lt-LT"/>
              </w:rPr>
              <w:t>.</w:t>
            </w:r>
          </w:p>
          <w:p w14:paraId="3D515E25" w14:textId="1257A446" w:rsidR="00E26BF3" w:rsidRPr="005130A8" w:rsidRDefault="00F4448A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>
              <w:rPr>
                <w:rFonts w:cs="Tahoma"/>
                <w:lang w:val="lt-LT"/>
              </w:rPr>
              <w:t xml:space="preserve">Būreliui reikalingos priemonės: </w:t>
            </w:r>
            <w:proofErr w:type="spellStart"/>
            <w:r>
              <w:rPr>
                <w:rFonts w:cs="Tahoma"/>
                <w:lang w:val="lt-LT"/>
              </w:rPr>
              <w:t>mikrobitai</w:t>
            </w:r>
            <w:proofErr w:type="spellEnd"/>
            <w:r>
              <w:rPr>
                <w:rFonts w:cs="Tahoma"/>
                <w:lang w:val="lt-LT"/>
              </w:rPr>
              <w:t xml:space="preserve"> su USB laidu ir baterijos laikikliu, AAA baterijos</w:t>
            </w:r>
            <w:r w:rsidR="0013768C">
              <w:rPr>
                <w:rFonts w:cs="Tahoma"/>
                <w:lang w:val="lt-LT"/>
              </w:rPr>
              <w:t xml:space="preserve"> (vienam </w:t>
            </w:r>
            <w:proofErr w:type="spellStart"/>
            <w:r w:rsidR="0013768C">
              <w:rPr>
                <w:rFonts w:cs="Tahoma"/>
                <w:lang w:val="lt-LT"/>
              </w:rPr>
              <w:t>mikrobitui</w:t>
            </w:r>
            <w:proofErr w:type="spellEnd"/>
            <w:r w:rsidR="0013768C">
              <w:rPr>
                <w:rFonts w:cs="Tahoma"/>
                <w:lang w:val="lt-LT"/>
              </w:rPr>
              <w:t xml:space="preserve"> 2 elem</w:t>
            </w:r>
            <w:r w:rsidR="002A650A">
              <w:rPr>
                <w:rFonts w:cs="Tahoma"/>
                <w:lang w:val="lt-LT"/>
              </w:rPr>
              <w:t>en</w:t>
            </w:r>
            <w:r w:rsidR="0013768C">
              <w:rPr>
                <w:rFonts w:cs="Tahoma"/>
                <w:lang w:val="lt-LT"/>
              </w:rPr>
              <w:t>t</w:t>
            </w:r>
            <w:r w:rsidR="002A650A">
              <w:rPr>
                <w:rFonts w:cs="Tahoma"/>
                <w:lang w:val="lt-LT"/>
              </w:rPr>
              <w:t>a</w:t>
            </w:r>
            <w:r w:rsidR="0013768C">
              <w:rPr>
                <w:rFonts w:cs="Tahoma"/>
                <w:lang w:val="lt-LT"/>
              </w:rPr>
              <w:t>i)</w:t>
            </w:r>
            <w:r>
              <w:rPr>
                <w:rFonts w:cs="Tahoma"/>
                <w:lang w:val="lt-LT"/>
              </w:rPr>
              <w:t xml:space="preserve">, šviesos diodai, laidai su </w:t>
            </w:r>
            <w:proofErr w:type="spellStart"/>
            <w:r>
              <w:rPr>
                <w:rFonts w:cs="Tahoma"/>
                <w:lang w:val="lt-LT"/>
              </w:rPr>
              <w:t>krokodiliniais</w:t>
            </w:r>
            <w:proofErr w:type="spellEnd"/>
            <w:r>
              <w:rPr>
                <w:rFonts w:cs="Tahoma"/>
                <w:lang w:val="lt-LT"/>
              </w:rPr>
              <w:t xml:space="preserve"> gnybtais, ausinukai arba garsiakalbis</w:t>
            </w:r>
            <w:r w:rsidR="002A650A">
              <w:rPr>
                <w:rFonts w:cs="Tahoma"/>
                <w:lang w:val="lt-LT"/>
              </w:rPr>
              <w:t xml:space="preserve">, </w:t>
            </w:r>
            <w:proofErr w:type="spellStart"/>
            <w:r w:rsidR="002A650A">
              <w:rPr>
                <w:rFonts w:cs="Tahoma"/>
                <w:lang w:val="lt-LT"/>
              </w:rPr>
              <w:t>rezistoriai</w:t>
            </w:r>
            <w:proofErr w:type="spellEnd"/>
            <w:r w:rsidR="002A650A">
              <w:rPr>
                <w:rFonts w:cs="Tahoma"/>
                <w:lang w:val="lt-LT"/>
              </w:rPr>
              <w:t>, folija</w:t>
            </w:r>
            <w:r w:rsidR="0013768C">
              <w:rPr>
                <w:lang w:val="lt-LT"/>
              </w:rPr>
              <w:t xml:space="preserve">, pagaliukai, </w:t>
            </w:r>
            <w:r w:rsidR="0013768C">
              <w:rPr>
                <w:rFonts w:cs="Tahoma"/>
                <w:lang w:val="lt-LT"/>
              </w:rPr>
              <w:t xml:space="preserve">karštų klijų šautuvas, karšti klijai, užspaudžiami plastikiniai maišeliai, </w:t>
            </w:r>
            <w:r w:rsidR="004154C6">
              <w:rPr>
                <w:rFonts w:cs="Tahoma"/>
                <w:lang w:val="lt-LT"/>
              </w:rPr>
              <w:t>gumelės,</w:t>
            </w:r>
            <w:r w:rsidR="0013768C">
              <w:rPr>
                <w:lang w:val="lt-LT"/>
              </w:rPr>
              <w:t xml:space="preserve"> įvairios kanceliarinės priemonės </w:t>
            </w:r>
            <w:r w:rsidR="002A650A">
              <w:rPr>
                <w:lang w:val="lt-LT"/>
              </w:rPr>
              <w:t>(pieštukai, popierius,</w:t>
            </w:r>
            <w:r w:rsidR="0013768C">
              <w:rPr>
                <w:lang w:val="lt-LT"/>
              </w:rPr>
              <w:t xml:space="preserve"> klijai</w:t>
            </w:r>
            <w:r w:rsidR="002A650A">
              <w:rPr>
                <w:lang w:val="lt-LT"/>
              </w:rPr>
              <w:t>, peiliukai, žirklės</w:t>
            </w:r>
            <w:r w:rsidR="0013768C">
              <w:rPr>
                <w:lang w:val="lt-LT"/>
              </w:rPr>
              <w:t xml:space="preserve"> ir pan.)</w:t>
            </w:r>
            <w:r w:rsidR="002A650A">
              <w:rPr>
                <w:lang w:val="lt-LT"/>
              </w:rPr>
              <w:t>, panaudotos pakuotės (kartotinės</w:t>
            </w:r>
            <w:r w:rsidR="0013768C">
              <w:rPr>
                <w:lang w:val="lt-LT"/>
              </w:rPr>
              <w:t xml:space="preserve"> dėžės, </w:t>
            </w:r>
            <w:r w:rsidR="002A650A">
              <w:rPr>
                <w:lang w:val="lt-LT"/>
              </w:rPr>
              <w:t xml:space="preserve">dėžutės, </w:t>
            </w:r>
            <w:r w:rsidR="004C7823">
              <w:rPr>
                <w:lang w:val="lt-LT"/>
              </w:rPr>
              <w:t>žurnalai</w:t>
            </w:r>
            <w:r w:rsidR="0013768C">
              <w:rPr>
                <w:lang w:val="lt-LT"/>
              </w:rPr>
              <w:t xml:space="preserve">, ir pan.), </w:t>
            </w:r>
            <w:r w:rsidR="004C7823">
              <w:rPr>
                <w:lang w:val="lt-LT"/>
              </w:rPr>
              <w:t>vaisiai</w:t>
            </w:r>
            <w:r w:rsidR="0013768C">
              <w:rPr>
                <w:lang w:val="lt-LT"/>
              </w:rPr>
              <w:t xml:space="preserve"> ir kt.</w:t>
            </w:r>
          </w:p>
        </w:tc>
      </w:tr>
      <w:tr w:rsidR="00DB710E" w:rsidRPr="009D34AF" w14:paraId="599D1865" w14:textId="77777777" w:rsidTr="00774DD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D748D" w14:textId="77777777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DB710E" w:rsidRPr="009D34AF" w14:paraId="046FCF8C" w14:textId="77777777" w:rsidTr="00774DDB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BDBCFE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5C086876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499C7160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11B6490B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Vertinama individuali mokinio pažanga – mokinio dabartiniai pasiekimai lyginami su ankstesniaisiais. </w:t>
            </w:r>
          </w:p>
          <w:p w14:paraId="191CE452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rFonts w:cs="Tahoma"/>
                <w:lang w:val="lt-LT"/>
              </w:rPr>
            </w:pPr>
            <w:r w:rsidRPr="009D34AF">
              <w:rPr>
                <w:lang w:val="lt-LT"/>
              </w:rPr>
              <w:t>Mokiniai pristato savo kūrybą parodose, konkursuose, projektuose.</w:t>
            </w:r>
          </w:p>
        </w:tc>
      </w:tr>
      <w:tr w:rsidR="00DB710E" w:rsidRPr="009D34AF" w14:paraId="270A3D44" w14:textId="77777777" w:rsidTr="00774DD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8BC7" w14:textId="252C205D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</w:rPr>
              <w:lastRenderedPageBreak/>
              <w:t xml:space="preserve">     </w:t>
            </w:r>
            <w:r w:rsidRPr="009D34AF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DB710E" w:rsidRPr="009D34AF" w14:paraId="15997DFC" w14:textId="77777777" w:rsidTr="00774DDB">
        <w:trPr>
          <w:trHeight w:val="771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D29CD" w14:textId="7B745204" w:rsidR="00E26BF3" w:rsidRPr="009D34AF" w:rsidRDefault="00F038FE" w:rsidP="009D34AF">
            <w:pPr>
              <w:rPr>
                <w:lang w:val="lt-LT"/>
              </w:rPr>
            </w:pPr>
            <w:r>
              <w:rPr>
                <w:lang w:val="lt-LT"/>
              </w:rPr>
              <w:t xml:space="preserve">Mokiniai įgis pagrindinių programavimo žinių, būtinų tolesniam tobulėjimui programavime; gebės dirbti su </w:t>
            </w:r>
            <w:proofErr w:type="spellStart"/>
            <w:r>
              <w:rPr>
                <w:lang w:val="lt-LT"/>
              </w:rPr>
              <w:t>mikrobit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kompiuteriuku</w:t>
            </w:r>
            <w:proofErr w:type="spellEnd"/>
            <w:r>
              <w:rPr>
                <w:lang w:val="lt-LT"/>
              </w:rPr>
              <w:t>, suvoks ir pasinaudos jo galimybėm</w:t>
            </w:r>
            <w:r w:rsidR="00982FC0">
              <w:rPr>
                <w:lang w:val="lt-LT"/>
              </w:rPr>
              <w:t xml:space="preserve">is atliekant užduotis; </w:t>
            </w:r>
            <w:r>
              <w:rPr>
                <w:lang w:val="lt-LT"/>
              </w:rPr>
              <w:t xml:space="preserve">gebės </w:t>
            </w:r>
            <w:r w:rsidR="00982FC0">
              <w:rPr>
                <w:lang w:val="lt-LT"/>
              </w:rPr>
              <w:t xml:space="preserve">pasinaudojant </w:t>
            </w:r>
            <w:proofErr w:type="spellStart"/>
            <w:r w:rsidR="00982FC0">
              <w:rPr>
                <w:lang w:val="lt-LT"/>
              </w:rPr>
              <w:t>mikrobit</w:t>
            </w:r>
            <w:proofErr w:type="spellEnd"/>
            <w:r w:rsidR="00982FC0">
              <w:rPr>
                <w:lang w:val="lt-LT"/>
              </w:rPr>
              <w:t xml:space="preserve"> </w:t>
            </w:r>
            <w:proofErr w:type="spellStart"/>
            <w:r w:rsidR="00982FC0">
              <w:rPr>
                <w:lang w:val="lt-LT"/>
              </w:rPr>
              <w:t>kompiuteriuku</w:t>
            </w:r>
            <w:proofErr w:type="spellEnd"/>
            <w:r w:rsidR="00982FC0">
              <w:rPr>
                <w:lang w:val="lt-LT"/>
              </w:rPr>
              <w:t xml:space="preserve"> kurti nesudėtingus išmanius įrenginius, projektus; </w:t>
            </w:r>
            <w:r w:rsidR="00BD09F2">
              <w:rPr>
                <w:lang w:val="lt-LT"/>
              </w:rPr>
              <w:t xml:space="preserve">gebės </w:t>
            </w:r>
            <w:r>
              <w:rPr>
                <w:lang w:val="lt-LT"/>
              </w:rPr>
              <w:t>atsakingai spręsti savo problemas ir aktyviai veikti bendruomenėje bei visuomenėje;</w:t>
            </w:r>
            <w:r w:rsidRPr="00E71381">
              <w:rPr>
                <w:lang w:val="lt-LT"/>
              </w:rPr>
              <w:t xml:space="preserve"> vaikai įgis bendravimo ir bendradarbiavimo įgūdžių </w:t>
            </w:r>
            <w:r>
              <w:rPr>
                <w:lang w:val="lt-LT"/>
              </w:rPr>
              <w:t>grupėje, toliau plėtos programavimo</w:t>
            </w:r>
            <w:r w:rsidRPr="00E71381">
              <w:rPr>
                <w:lang w:val="lt-LT"/>
              </w:rPr>
              <w:t xml:space="preserve"> kūrybos įgūdžius</w:t>
            </w:r>
            <w:r>
              <w:rPr>
                <w:lang w:val="lt-LT"/>
              </w:rPr>
              <w:t>.</w:t>
            </w:r>
          </w:p>
        </w:tc>
      </w:tr>
    </w:tbl>
    <w:p w14:paraId="3C82DE3A" w14:textId="77777777" w:rsidR="00E26BF3" w:rsidRPr="009D34AF" w:rsidRDefault="00E26BF3" w:rsidP="009D34AF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</w:p>
    <w:p w14:paraId="03941AF6" w14:textId="70B5C1EF" w:rsidR="00E26BF3" w:rsidRDefault="0010025F" w:rsidP="009D34AF">
      <w:pPr>
        <w:ind w:firstLine="15"/>
        <w:rPr>
          <w:rFonts w:cs="Tahoma"/>
          <w:lang w:val="lt-LT"/>
        </w:rPr>
      </w:pPr>
      <w:r w:rsidRPr="009D34AF">
        <w:rPr>
          <w:rFonts w:cs="Tahoma"/>
          <w:lang w:val="lt-LT"/>
        </w:rPr>
        <w:t>Programos rengėjas</w:t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="00982FC0">
        <w:rPr>
          <w:rFonts w:cs="Tahoma"/>
          <w:u w:val="single"/>
          <w:lang w:val="lt-LT"/>
        </w:rPr>
        <w:t xml:space="preserve">Lina </w:t>
      </w:r>
      <w:proofErr w:type="spellStart"/>
      <w:r w:rsidR="00982FC0">
        <w:rPr>
          <w:rFonts w:cs="Tahoma"/>
          <w:u w:val="single"/>
          <w:lang w:val="lt-LT"/>
        </w:rPr>
        <w:t>Novikova</w:t>
      </w:r>
      <w:proofErr w:type="spellEnd"/>
    </w:p>
    <w:p w14:paraId="63DAF235" w14:textId="77777777" w:rsidR="009D34AF" w:rsidRPr="009D34AF" w:rsidRDefault="009D34AF" w:rsidP="009D34AF">
      <w:pPr>
        <w:ind w:left="5184"/>
        <w:rPr>
          <w:rFonts w:cs="Tahoma"/>
          <w:sz w:val="20"/>
          <w:lang w:val="lt-LT"/>
        </w:rPr>
      </w:pPr>
      <w:r>
        <w:rPr>
          <w:rFonts w:cs="Tahoma"/>
          <w:sz w:val="20"/>
          <w:lang w:val="lt-LT"/>
        </w:rPr>
        <w:t xml:space="preserve">                     </w:t>
      </w:r>
      <w:r w:rsidRPr="009D34AF">
        <w:rPr>
          <w:rFonts w:cs="Tahoma"/>
          <w:sz w:val="20"/>
          <w:lang w:val="lt-LT"/>
        </w:rPr>
        <w:t>(mokytojo vardas, pavardė)</w:t>
      </w:r>
    </w:p>
    <w:p w14:paraId="618AC6D9" w14:textId="47D9507B" w:rsidR="00E26BF3" w:rsidRPr="009D34AF" w:rsidRDefault="00E26BF3" w:rsidP="009D34AF">
      <w:pPr>
        <w:ind w:firstLine="15"/>
        <w:rPr>
          <w:rFonts w:cs="Tahoma"/>
          <w:sz w:val="16"/>
          <w:szCs w:val="16"/>
          <w:lang w:val="lt-LT"/>
        </w:rPr>
      </w:pPr>
      <w:r w:rsidRPr="009D34AF">
        <w:rPr>
          <w:rFonts w:cs="Tahoma"/>
          <w:lang w:val="lt-LT"/>
        </w:rPr>
        <w:tab/>
      </w:r>
    </w:p>
    <w:p w14:paraId="7F877CCD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  <w:r w:rsidRPr="009D34AF">
        <w:rPr>
          <w:lang w:val="lt-LT"/>
        </w:rPr>
        <w:t>SUDERINTA:</w:t>
      </w:r>
    </w:p>
    <w:p w14:paraId="0BCBC521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</w:p>
    <w:p w14:paraId="235631D2" w14:textId="77777777" w:rsidR="00E26BF3" w:rsidRPr="00B16B8A" w:rsidRDefault="00F0549B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u w:val="single"/>
          <w:lang w:val="lt-LT"/>
        </w:rPr>
      </w:pPr>
      <w:r>
        <w:rPr>
          <w:u w:val="single"/>
          <w:lang w:val="lt-LT"/>
        </w:rPr>
        <w:t>__________</w:t>
      </w:r>
      <w:r w:rsidR="00B16B8A">
        <w:rPr>
          <w:u w:val="single"/>
          <w:lang w:val="lt-LT"/>
        </w:rPr>
        <w:t>______________________________</w:t>
      </w:r>
    </w:p>
    <w:p w14:paraId="3CC20CEC" w14:textId="46B83DEA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16"/>
          <w:szCs w:val="16"/>
          <w:lang w:val="lt-LT"/>
        </w:rPr>
      </w:pPr>
      <w:r w:rsidRPr="009D34AF">
        <w:rPr>
          <w:sz w:val="16"/>
          <w:szCs w:val="16"/>
          <w:lang w:val="lt-LT"/>
        </w:rPr>
        <w:t>(</w:t>
      </w:r>
      <w:r w:rsidR="00774DDB">
        <w:rPr>
          <w:sz w:val="16"/>
          <w:szCs w:val="16"/>
          <w:lang w:val="lt-LT"/>
        </w:rPr>
        <w:t>direktorius</w:t>
      </w:r>
      <w:r w:rsidRPr="009D34AF">
        <w:rPr>
          <w:sz w:val="16"/>
          <w:szCs w:val="16"/>
          <w:lang w:val="lt-LT"/>
        </w:rPr>
        <w:t>, v. pavardė, parašas)</w:t>
      </w:r>
    </w:p>
    <w:p w14:paraId="7B768615" w14:textId="77777777" w:rsidR="00B16B8A" w:rsidRPr="009D34AF" w:rsidRDefault="00B16B8A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16"/>
          <w:szCs w:val="16"/>
          <w:lang w:val="lt-LT"/>
        </w:rPr>
      </w:pPr>
    </w:p>
    <w:sectPr w:rsidR="00B16B8A" w:rsidRPr="009D34AF" w:rsidSect="0010025F">
      <w:pgSz w:w="11906" w:h="16838"/>
      <w:pgMar w:top="851" w:right="567" w:bottom="540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80A82"/>
    <w:multiLevelType w:val="hybridMultilevel"/>
    <w:tmpl w:val="1A6CEA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1013257">
    <w:abstractNumId w:val="3"/>
  </w:num>
  <w:num w:numId="2" w16cid:durableId="151334941">
    <w:abstractNumId w:val="1"/>
  </w:num>
  <w:num w:numId="3" w16cid:durableId="410082217">
    <w:abstractNumId w:val="2"/>
  </w:num>
  <w:num w:numId="4" w16cid:durableId="1720125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BF3"/>
    <w:rsid w:val="00026AC4"/>
    <w:rsid w:val="00041AF3"/>
    <w:rsid w:val="000663B2"/>
    <w:rsid w:val="00082B0A"/>
    <w:rsid w:val="000833A4"/>
    <w:rsid w:val="000C1DA7"/>
    <w:rsid w:val="000D01A9"/>
    <w:rsid w:val="0010025F"/>
    <w:rsid w:val="0013768C"/>
    <w:rsid w:val="00165DFE"/>
    <w:rsid w:val="001F02E0"/>
    <w:rsid w:val="00216AD2"/>
    <w:rsid w:val="00256779"/>
    <w:rsid w:val="00274CC8"/>
    <w:rsid w:val="002802EC"/>
    <w:rsid w:val="002A34BF"/>
    <w:rsid w:val="002A650A"/>
    <w:rsid w:val="002B24D3"/>
    <w:rsid w:val="002B7EDD"/>
    <w:rsid w:val="002E2CAE"/>
    <w:rsid w:val="0031427E"/>
    <w:rsid w:val="00324E76"/>
    <w:rsid w:val="0032787C"/>
    <w:rsid w:val="00331101"/>
    <w:rsid w:val="00351E05"/>
    <w:rsid w:val="003767CA"/>
    <w:rsid w:val="003817AA"/>
    <w:rsid w:val="0039540C"/>
    <w:rsid w:val="003A62EC"/>
    <w:rsid w:val="003D7AA1"/>
    <w:rsid w:val="003E212B"/>
    <w:rsid w:val="004154C6"/>
    <w:rsid w:val="00420401"/>
    <w:rsid w:val="004233A5"/>
    <w:rsid w:val="00483733"/>
    <w:rsid w:val="0049327C"/>
    <w:rsid w:val="004B3D62"/>
    <w:rsid w:val="004C7823"/>
    <w:rsid w:val="004D110D"/>
    <w:rsid w:val="004E53CB"/>
    <w:rsid w:val="00510817"/>
    <w:rsid w:val="005130A8"/>
    <w:rsid w:val="00560858"/>
    <w:rsid w:val="00597D09"/>
    <w:rsid w:val="005C009F"/>
    <w:rsid w:val="005C1855"/>
    <w:rsid w:val="005D23EB"/>
    <w:rsid w:val="005F3F8A"/>
    <w:rsid w:val="0061068F"/>
    <w:rsid w:val="006719FB"/>
    <w:rsid w:val="00672BBA"/>
    <w:rsid w:val="00674868"/>
    <w:rsid w:val="006918DB"/>
    <w:rsid w:val="006A0D89"/>
    <w:rsid w:val="006A43A9"/>
    <w:rsid w:val="006A51A6"/>
    <w:rsid w:val="006B719A"/>
    <w:rsid w:val="006B7D89"/>
    <w:rsid w:val="006C7696"/>
    <w:rsid w:val="006D7525"/>
    <w:rsid w:val="007042B8"/>
    <w:rsid w:val="00731D0C"/>
    <w:rsid w:val="00751FA1"/>
    <w:rsid w:val="00757198"/>
    <w:rsid w:val="00760BE4"/>
    <w:rsid w:val="00774DDB"/>
    <w:rsid w:val="007B12E9"/>
    <w:rsid w:val="007B46D5"/>
    <w:rsid w:val="007C6AC8"/>
    <w:rsid w:val="007C7E7F"/>
    <w:rsid w:val="007D47A9"/>
    <w:rsid w:val="007E7E0E"/>
    <w:rsid w:val="007F1DAD"/>
    <w:rsid w:val="007F3AB1"/>
    <w:rsid w:val="008101CB"/>
    <w:rsid w:val="00820388"/>
    <w:rsid w:val="008936F7"/>
    <w:rsid w:val="008A6248"/>
    <w:rsid w:val="008D4B4F"/>
    <w:rsid w:val="008E0DD5"/>
    <w:rsid w:val="008E164E"/>
    <w:rsid w:val="00916374"/>
    <w:rsid w:val="009229E9"/>
    <w:rsid w:val="009267DF"/>
    <w:rsid w:val="0093128C"/>
    <w:rsid w:val="00932C79"/>
    <w:rsid w:val="00950FFC"/>
    <w:rsid w:val="00980511"/>
    <w:rsid w:val="00982FC0"/>
    <w:rsid w:val="009864E9"/>
    <w:rsid w:val="0099322E"/>
    <w:rsid w:val="00994883"/>
    <w:rsid w:val="00995DBD"/>
    <w:rsid w:val="009A2B15"/>
    <w:rsid w:val="009A439E"/>
    <w:rsid w:val="009B1537"/>
    <w:rsid w:val="009B32CE"/>
    <w:rsid w:val="009D34AF"/>
    <w:rsid w:val="009F7EC2"/>
    <w:rsid w:val="00A5282D"/>
    <w:rsid w:val="00A6371A"/>
    <w:rsid w:val="00A6495F"/>
    <w:rsid w:val="00A70185"/>
    <w:rsid w:val="00A87652"/>
    <w:rsid w:val="00AC5686"/>
    <w:rsid w:val="00B16B8A"/>
    <w:rsid w:val="00B20B1D"/>
    <w:rsid w:val="00B37E28"/>
    <w:rsid w:val="00B51B96"/>
    <w:rsid w:val="00B5365F"/>
    <w:rsid w:val="00B91483"/>
    <w:rsid w:val="00BA41F6"/>
    <w:rsid w:val="00BA75D4"/>
    <w:rsid w:val="00BD09F2"/>
    <w:rsid w:val="00C43132"/>
    <w:rsid w:val="00C47E31"/>
    <w:rsid w:val="00C55658"/>
    <w:rsid w:val="00C90B44"/>
    <w:rsid w:val="00CA6F3E"/>
    <w:rsid w:val="00CC7B02"/>
    <w:rsid w:val="00CE34CA"/>
    <w:rsid w:val="00D31021"/>
    <w:rsid w:val="00D41C4F"/>
    <w:rsid w:val="00D47C3A"/>
    <w:rsid w:val="00D56CDB"/>
    <w:rsid w:val="00D815D3"/>
    <w:rsid w:val="00D94377"/>
    <w:rsid w:val="00D94FC4"/>
    <w:rsid w:val="00DA0221"/>
    <w:rsid w:val="00DA3B6B"/>
    <w:rsid w:val="00DB19D1"/>
    <w:rsid w:val="00DB4DF9"/>
    <w:rsid w:val="00DB710E"/>
    <w:rsid w:val="00DB72AE"/>
    <w:rsid w:val="00DD36C5"/>
    <w:rsid w:val="00E111AB"/>
    <w:rsid w:val="00E26BF3"/>
    <w:rsid w:val="00E46A1E"/>
    <w:rsid w:val="00E4790A"/>
    <w:rsid w:val="00E80F9A"/>
    <w:rsid w:val="00EB5BAD"/>
    <w:rsid w:val="00ED10D8"/>
    <w:rsid w:val="00EE3223"/>
    <w:rsid w:val="00EE63FD"/>
    <w:rsid w:val="00EF26CC"/>
    <w:rsid w:val="00EF76D5"/>
    <w:rsid w:val="00F038FE"/>
    <w:rsid w:val="00F0549B"/>
    <w:rsid w:val="00F20FEB"/>
    <w:rsid w:val="00F30A8A"/>
    <w:rsid w:val="00F4448A"/>
    <w:rsid w:val="00F557D0"/>
    <w:rsid w:val="00F92105"/>
    <w:rsid w:val="00F9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C7E1F"/>
  <w15:docId w15:val="{777F5B65-368C-4C53-A6A7-CB1C98BD7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6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26BF3"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26BF3"/>
    <w:rPr>
      <w:rFonts w:ascii="Times New Roman" w:eastAsia="Times New Roman" w:hAnsi="Times New Roman" w:cs="Tahoma"/>
      <w:b/>
      <w:bCs/>
      <w:sz w:val="24"/>
      <w:szCs w:val="24"/>
      <w:lang w:val="en-GB"/>
    </w:rPr>
  </w:style>
  <w:style w:type="paragraph" w:customStyle="1" w:styleId="Lentelsturinys">
    <w:name w:val="Lentelės turinys"/>
    <w:basedOn w:val="prastasis"/>
    <w:rsid w:val="00E26BF3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styleId="Sraas">
    <w:name w:val="List"/>
    <w:basedOn w:val="prastasis"/>
    <w:rsid w:val="00E26BF3"/>
    <w:pPr>
      <w:ind w:left="283" w:hanging="283"/>
    </w:pPr>
  </w:style>
  <w:style w:type="paragraph" w:styleId="Sraopastraipa">
    <w:name w:val="List Paragraph"/>
    <w:basedOn w:val="prastasis"/>
    <w:uiPriority w:val="34"/>
    <w:qFormat/>
    <w:rsid w:val="00E26B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/>
    </w:rPr>
  </w:style>
  <w:style w:type="table" w:styleId="Lentelstinklelis">
    <w:name w:val="Table Grid"/>
    <w:basedOn w:val="prastojilentel"/>
    <w:rsid w:val="00D94F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cParagraph">
    <w:name w:val="[Basic Paragraph]"/>
    <w:basedOn w:val="prastasis"/>
    <w:uiPriority w:val="99"/>
    <w:rsid w:val="00D94FC4"/>
    <w:pPr>
      <w:suppressAutoHyphens/>
      <w:autoSpaceDE w:val="0"/>
      <w:autoSpaceDN w:val="0"/>
      <w:adjustRightInd w:val="0"/>
      <w:spacing w:line="288" w:lineRule="auto"/>
      <w:textAlignment w:val="center"/>
    </w:pPr>
    <w:rPr>
      <w:color w:val="000000"/>
      <w:lang w:val="lt-LT"/>
    </w:rPr>
  </w:style>
  <w:style w:type="paragraph" w:styleId="Debesliotekstas">
    <w:name w:val="Balloon Text"/>
    <w:basedOn w:val="prastasis"/>
    <w:link w:val="DebesliotekstasDiagrama"/>
    <w:rsid w:val="00EF76D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EF76D5"/>
    <w:rPr>
      <w:rFonts w:ascii="Tahoma" w:eastAsia="Times New Roman" w:hAnsi="Tahoma" w:cs="Tahoma"/>
      <w:sz w:val="16"/>
      <w:szCs w:val="16"/>
      <w:lang w:val="en-GB"/>
    </w:rPr>
  </w:style>
  <w:style w:type="character" w:styleId="Hipersaitas">
    <w:name w:val="Hyperlink"/>
    <w:basedOn w:val="Numatytasispastraiposriftas"/>
    <w:uiPriority w:val="99"/>
    <w:unhideWhenUsed/>
    <w:rsid w:val="00CA6F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7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E170F9-9A53-4599-85FB-8F4CCD683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6559</Words>
  <Characters>3740</Characters>
  <Application>Microsoft Office Word</Application>
  <DocSecurity>0</DocSecurity>
  <Lines>31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3</cp:revision>
  <dcterms:created xsi:type="dcterms:W3CDTF">2023-08-11T07:50:00Z</dcterms:created>
  <dcterms:modified xsi:type="dcterms:W3CDTF">2023-08-16T06:30:00Z</dcterms:modified>
</cp:coreProperties>
</file>